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5A" w:rsidRPr="00BB4319" w:rsidRDefault="00C7285A" w:rsidP="000D22D9">
      <w:pPr>
        <w:pStyle w:val="Title"/>
        <w:jc w:val="center"/>
        <w:rPr>
          <w:b/>
          <w:color w:val="auto"/>
          <w:sz w:val="44"/>
          <w:szCs w:val="44"/>
        </w:rPr>
      </w:pPr>
      <w:r w:rsidRPr="00BB4319">
        <w:rPr>
          <w:b/>
          <w:color w:val="auto"/>
          <w:sz w:val="44"/>
          <w:szCs w:val="44"/>
        </w:rPr>
        <w:t>CITY OF MILTON-FREEWATER</w:t>
      </w:r>
    </w:p>
    <w:p w:rsidR="000B7110" w:rsidRPr="005D0B3B" w:rsidRDefault="00C7285A" w:rsidP="000D22D9">
      <w:pPr>
        <w:pStyle w:val="Title"/>
        <w:jc w:val="center"/>
        <w:rPr>
          <w:b/>
          <w:color w:val="auto"/>
          <w:sz w:val="40"/>
          <w:szCs w:val="40"/>
        </w:rPr>
      </w:pPr>
      <w:r w:rsidRPr="005D0B3B">
        <w:rPr>
          <w:b/>
          <w:color w:val="auto"/>
          <w:sz w:val="40"/>
          <w:szCs w:val="40"/>
        </w:rPr>
        <w:t>JOB</w:t>
      </w:r>
      <w:r w:rsidR="000B7110" w:rsidRPr="005D0B3B">
        <w:rPr>
          <w:b/>
          <w:color w:val="auto"/>
          <w:sz w:val="40"/>
          <w:szCs w:val="40"/>
        </w:rPr>
        <w:t xml:space="preserve"> DESCRIPTION: </w:t>
      </w:r>
      <w:r w:rsidR="005D0B3B" w:rsidRPr="005D0B3B">
        <w:rPr>
          <w:b/>
          <w:color w:val="auto"/>
          <w:sz w:val="40"/>
          <w:szCs w:val="40"/>
        </w:rPr>
        <w:t>CODE ENFORCEMENT OFFICER</w:t>
      </w:r>
    </w:p>
    <w:p w:rsidR="00C7285A" w:rsidRPr="008B1D11" w:rsidRDefault="00A03197" w:rsidP="00A34C80">
      <w:pPr>
        <w:spacing w:after="0"/>
        <w:rPr>
          <w:rFonts w:asciiTheme="majorHAnsi" w:hAnsiTheme="majorHAnsi"/>
          <w:sz w:val="24"/>
          <w:szCs w:val="24"/>
        </w:rPr>
      </w:pPr>
      <w:r w:rsidRPr="008B1D11">
        <w:rPr>
          <w:rFonts w:asciiTheme="majorHAnsi" w:hAnsiTheme="majorHAnsi"/>
          <w:sz w:val="24"/>
          <w:szCs w:val="24"/>
        </w:rPr>
        <w:t>POSITION TITLE</w:t>
      </w:r>
      <w:r w:rsidR="00C7285A" w:rsidRPr="008B1D11">
        <w:rPr>
          <w:rFonts w:asciiTheme="majorHAnsi" w:hAnsiTheme="majorHAnsi"/>
          <w:sz w:val="24"/>
          <w:szCs w:val="24"/>
        </w:rPr>
        <w:t xml:space="preserve">:  </w:t>
      </w:r>
      <w:r w:rsidR="005D0B3B">
        <w:rPr>
          <w:rFonts w:asciiTheme="majorHAnsi" w:hAnsiTheme="majorHAnsi"/>
          <w:sz w:val="24"/>
          <w:szCs w:val="24"/>
        </w:rPr>
        <w:t>CODE ENFORCEMENT OFFICER</w:t>
      </w:r>
      <w:r w:rsidR="005D0B3B">
        <w:rPr>
          <w:rFonts w:asciiTheme="majorHAnsi" w:hAnsiTheme="majorHAnsi"/>
          <w:sz w:val="24"/>
          <w:szCs w:val="24"/>
        </w:rPr>
        <w:tab/>
      </w:r>
      <w:r w:rsidR="00C7285A" w:rsidRPr="008B1D11">
        <w:rPr>
          <w:rFonts w:asciiTheme="majorHAnsi" w:hAnsiTheme="majorHAnsi"/>
          <w:sz w:val="24"/>
          <w:szCs w:val="24"/>
        </w:rPr>
        <w:t xml:space="preserve">BARGAINING UNIT:  </w:t>
      </w:r>
      <w:r w:rsidR="005D0B3B">
        <w:rPr>
          <w:rFonts w:asciiTheme="majorHAnsi" w:hAnsiTheme="majorHAnsi"/>
          <w:sz w:val="24"/>
          <w:szCs w:val="24"/>
        </w:rPr>
        <w:t>SUPERVISOR-TECH</w:t>
      </w:r>
    </w:p>
    <w:p w:rsidR="00C7285A" w:rsidRPr="008B1D11" w:rsidRDefault="00C7285A" w:rsidP="00A34C80">
      <w:pPr>
        <w:spacing w:after="0"/>
        <w:rPr>
          <w:rFonts w:asciiTheme="majorHAnsi" w:hAnsiTheme="majorHAnsi"/>
          <w:sz w:val="24"/>
          <w:szCs w:val="24"/>
        </w:rPr>
      </w:pPr>
      <w:r w:rsidRPr="008B1D11">
        <w:rPr>
          <w:rFonts w:asciiTheme="majorHAnsi" w:hAnsiTheme="majorHAnsi"/>
          <w:sz w:val="24"/>
          <w:szCs w:val="24"/>
        </w:rPr>
        <w:t>EMPLOYMENT STATUS:  NON-EXEMPT</w:t>
      </w:r>
      <w:r w:rsidRPr="008B1D11">
        <w:rPr>
          <w:rFonts w:asciiTheme="majorHAnsi" w:hAnsiTheme="majorHAnsi"/>
          <w:sz w:val="24"/>
          <w:szCs w:val="24"/>
        </w:rPr>
        <w:tab/>
      </w:r>
      <w:r w:rsidRPr="008B1D11">
        <w:rPr>
          <w:rFonts w:asciiTheme="majorHAnsi" w:hAnsiTheme="majorHAnsi"/>
          <w:sz w:val="24"/>
          <w:szCs w:val="24"/>
        </w:rPr>
        <w:tab/>
      </w:r>
      <w:r w:rsidR="003950A6" w:rsidRPr="008B1D11">
        <w:rPr>
          <w:rFonts w:asciiTheme="majorHAnsi" w:hAnsiTheme="majorHAnsi"/>
          <w:sz w:val="24"/>
          <w:szCs w:val="24"/>
        </w:rPr>
        <w:tab/>
      </w:r>
      <w:r w:rsidRPr="008B1D11">
        <w:rPr>
          <w:rFonts w:asciiTheme="majorHAnsi" w:hAnsiTheme="majorHAnsi"/>
          <w:sz w:val="24"/>
          <w:szCs w:val="24"/>
        </w:rPr>
        <w:t xml:space="preserve">REPORTS TO:  </w:t>
      </w:r>
      <w:r w:rsidR="005D0B3B">
        <w:rPr>
          <w:rFonts w:asciiTheme="majorHAnsi" w:hAnsiTheme="majorHAnsi"/>
          <w:sz w:val="24"/>
          <w:szCs w:val="24"/>
        </w:rPr>
        <w:t>POLICE CHIEF</w:t>
      </w:r>
    </w:p>
    <w:p w:rsidR="00BB4319" w:rsidRPr="00315E3B" w:rsidRDefault="00BB4319" w:rsidP="00C7285A">
      <w:pPr>
        <w:spacing w:after="0"/>
        <w:rPr>
          <w:rFonts w:asciiTheme="majorHAnsi" w:hAnsiTheme="majorHAnsi"/>
          <w:sz w:val="16"/>
          <w:szCs w:val="16"/>
        </w:rPr>
      </w:pPr>
    </w:p>
    <w:p w:rsidR="00C7285A" w:rsidRPr="008B1D11" w:rsidRDefault="00C7285A" w:rsidP="00C7285A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8B1D11">
        <w:rPr>
          <w:rFonts w:asciiTheme="majorHAnsi" w:hAnsiTheme="majorHAnsi"/>
          <w:sz w:val="24"/>
          <w:szCs w:val="24"/>
          <w:u w:val="single"/>
        </w:rPr>
        <w:t>GENERAL STATEMENT OF DUTIES</w:t>
      </w:r>
    </w:p>
    <w:p w:rsidR="00C7285A" w:rsidRPr="008B1D11" w:rsidRDefault="005D0B3B" w:rsidP="00C7285A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Enforces City codes relating to animals, parking, weeds and debris, vehicle abatement, intersection vision clearance, and other related work as required.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r w:rsidR="00C7285A" w:rsidRPr="008B1D11">
        <w:rPr>
          <w:rFonts w:asciiTheme="majorHAnsi" w:hAnsiTheme="majorHAnsi"/>
          <w:sz w:val="24"/>
          <w:szCs w:val="24"/>
        </w:rPr>
        <w:t xml:space="preserve">. </w:t>
      </w:r>
    </w:p>
    <w:p w:rsidR="00C7285A" w:rsidRPr="00315E3B" w:rsidRDefault="00C7285A" w:rsidP="00C7285A">
      <w:pPr>
        <w:spacing w:after="0"/>
        <w:rPr>
          <w:rFonts w:asciiTheme="majorHAnsi" w:hAnsiTheme="majorHAnsi"/>
          <w:sz w:val="16"/>
          <w:szCs w:val="16"/>
        </w:rPr>
      </w:pPr>
    </w:p>
    <w:p w:rsidR="00C7285A" w:rsidRPr="008B1D11" w:rsidRDefault="00C7285A" w:rsidP="00C7285A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8B1D11">
        <w:rPr>
          <w:rFonts w:asciiTheme="majorHAnsi" w:hAnsiTheme="majorHAnsi"/>
          <w:sz w:val="24"/>
          <w:szCs w:val="24"/>
          <w:u w:val="single"/>
        </w:rPr>
        <w:t>SUPERVISION REQUIRED</w:t>
      </w:r>
    </w:p>
    <w:p w:rsidR="00C7285A" w:rsidRPr="008B1D11" w:rsidRDefault="005D0B3B" w:rsidP="00C7285A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Works under the supervision of the Police Chief and the Public Works Superintendent</w:t>
      </w:r>
      <w:r w:rsidR="00C7285A" w:rsidRPr="008B1D11">
        <w:rPr>
          <w:rFonts w:asciiTheme="majorHAnsi" w:hAnsiTheme="majorHAnsi"/>
          <w:sz w:val="24"/>
          <w:szCs w:val="24"/>
        </w:rPr>
        <w:t>.</w:t>
      </w:r>
      <w:proofErr w:type="gramEnd"/>
    </w:p>
    <w:p w:rsidR="00A03197" w:rsidRPr="00315E3B" w:rsidRDefault="00A03197" w:rsidP="00C7285A">
      <w:pPr>
        <w:spacing w:after="0"/>
        <w:rPr>
          <w:rFonts w:asciiTheme="majorHAnsi" w:hAnsiTheme="majorHAnsi"/>
          <w:sz w:val="16"/>
          <w:szCs w:val="16"/>
        </w:rPr>
      </w:pPr>
    </w:p>
    <w:p w:rsidR="00A03197" w:rsidRPr="008B1D11" w:rsidRDefault="00A03197" w:rsidP="00C7285A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8B1D11">
        <w:rPr>
          <w:rFonts w:asciiTheme="majorHAnsi" w:hAnsiTheme="majorHAnsi"/>
          <w:sz w:val="24"/>
          <w:szCs w:val="24"/>
          <w:u w:val="single"/>
        </w:rPr>
        <w:t>SUPERVISION EXERCISED</w:t>
      </w:r>
    </w:p>
    <w:p w:rsidR="00C7285A" w:rsidRPr="008B1D11" w:rsidRDefault="00FD605E" w:rsidP="00C7285A">
      <w:pPr>
        <w:spacing w:after="0"/>
        <w:rPr>
          <w:rFonts w:asciiTheme="majorHAnsi" w:hAnsiTheme="majorHAnsi"/>
          <w:strike/>
          <w:sz w:val="24"/>
          <w:szCs w:val="24"/>
        </w:rPr>
      </w:pPr>
      <w:r w:rsidRPr="008B1D11">
        <w:rPr>
          <w:rFonts w:asciiTheme="majorHAnsi" w:hAnsiTheme="majorHAnsi"/>
          <w:sz w:val="24"/>
          <w:szCs w:val="24"/>
        </w:rPr>
        <w:t xml:space="preserve">Supervision of other employees is not a normal responsibility of </w:t>
      </w:r>
      <w:r w:rsidR="00E70F80" w:rsidRPr="008B1D11">
        <w:rPr>
          <w:rFonts w:asciiTheme="majorHAnsi" w:hAnsiTheme="majorHAnsi"/>
          <w:sz w:val="24"/>
          <w:szCs w:val="24"/>
        </w:rPr>
        <w:t>p</w:t>
      </w:r>
      <w:r w:rsidRPr="008B1D11">
        <w:rPr>
          <w:rFonts w:asciiTheme="majorHAnsi" w:hAnsiTheme="majorHAnsi"/>
          <w:sz w:val="24"/>
          <w:szCs w:val="24"/>
        </w:rPr>
        <w:t>erson</w:t>
      </w:r>
      <w:r w:rsidR="00490717" w:rsidRPr="008B1D11">
        <w:rPr>
          <w:rFonts w:asciiTheme="majorHAnsi" w:hAnsiTheme="majorHAnsi"/>
          <w:sz w:val="24"/>
          <w:szCs w:val="24"/>
        </w:rPr>
        <w:t xml:space="preserve">s in this class. </w:t>
      </w:r>
    </w:p>
    <w:p w:rsidR="00A03197" w:rsidRPr="00315E3B" w:rsidRDefault="00A03197" w:rsidP="00C7285A">
      <w:pPr>
        <w:spacing w:after="0"/>
        <w:rPr>
          <w:rFonts w:asciiTheme="majorHAnsi" w:hAnsiTheme="majorHAnsi"/>
          <w:sz w:val="16"/>
          <w:szCs w:val="16"/>
        </w:rPr>
      </w:pPr>
    </w:p>
    <w:p w:rsidR="00A03197" w:rsidRPr="008B1D11" w:rsidRDefault="00A03197" w:rsidP="00C7285A">
      <w:pPr>
        <w:spacing w:after="0"/>
        <w:rPr>
          <w:rFonts w:asciiTheme="majorHAnsi" w:hAnsiTheme="majorHAnsi"/>
          <w:sz w:val="24"/>
          <w:szCs w:val="24"/>
        </w:rPr>
      </w:pPr>
      <w:r w:rsidRPr="008B1D11">
        <w:rPr>
          <w:rFonts w:asciiTheme="majorHAnsi" w:hAnsiTheme="majorHAnsi"/>
          <w:sz w:val="24"/>
          <w:szCs w:val="24"/>
          <w:u w:val="single"/>
        </w:rPr>
        <w:t>EXAMPLES OF PRINCIPAL DUTIES AND RESPONSIBILITIES</w:t>
      </w:r>
    </w:p>
    <w:p w:rsidR="00A03197" w:rsidRPr="008B1D11" w:rsidRDefault="005D0B3B" w:rsidP="00A03197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Catches and impounds unlicensed animals, issues citations, responds to citizen complaints regarding animals</w:t>
      </w:r>
      <w:r w:rsidR="00A03197" w:rsidRPr="008B1D11">
        <w:rPr>
          <w:rFonts w:asciiTheme="majorHAnsi" w:hAnsiTheme="majorHAnsi"/>
          <w:sz w:val="24"/>
          <w:szCs w:val="24"/>
        </w:rPr>
        <w:t xml:space="preserve">.  </w:t>
      </w:r>
    </w:p>
    <w:p w:rsidR="000B5A0F" w:rsidRPr="008B1D11" w:rsidRDefault="005D0B3B" w:rsidP="00A03197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Canvases the City for violations of City Code involving weed abatement, vehicle abatement, vision clearance and parking</w:t>
      </w:r>
      <w:r w:rsidR="00A03197" w:rsidRPr="008B1D11">
        <w:rPr>
          <w:rFonts w:asciiTheme="majorHAnsi" w:hAnsiTheme="majorHAnsi"/>
          <w:sz w:val="24"/>
          <w:szCs w:val="24"/>
        </w:rPr>
        <w:t xml:space="preserve">.  </w:t>
      </w:r>
    </w:p>
    <w:p w:rsidR="00AA5045" w:rsidRPr="005D0B3B" w:rsidRDefault="005D0B3B" w:rsidP="00AA5045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Issues Code violation tickets and warnings and may also appear in court as a witness</w:t>
      </w:r>
      <w:r w:rsidR="00A03197" w:rsidRPr="008B1D11">
        <w:rPr>
          <w:rFonts w:asciiTheme="majorHAnsi" w:hAnsiTheme="majorHAnsi"/>
          <w:sz w:val="24"/>
          <w:szCs w:val="24"/>
        </w:rPr>
        <w:t xml:space="preserve">.  </w:t>
      </w:r>
    </w:p>
    <w:p w:rsidR="008B1D11" w:rsidRPr="00315E3B" w:rsidRDefault="008B1D11" w:rsidP="00AA5045">
      <w:pPr>
        <w:pStyle w:val="ListParagraph"/>
        <w:spacing w:after="0"/>
        <w:rPr>
          <w:rFonts w:asciiTheme="majorHAnsi" w:hAnsiTheme="majorHAnsi"/>
          <w:sz w:val="16"/>
          <w:szCs w:val="16"/>
        </w:rPr>
      </w:pPr>
    </w:p>
    <w:p w:rsidR="0076706E" w:rsidRDefault="00006C17" w:rsidP="005D0B3B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8B1D11">
        <w:rPr>
          <w:rFonts w:asciiTheme="majorHAnsi" w:hAnsiTheme="majorHAnsi"/>
          <w:sz w:val="24"/>
          <w:szCs w:val="24"/>
          <w:u w:val="single"/>
        </w:rPr>
        <w:t>REQUIRED KNOWLE</w:t>
      </w:r>
      <w:r w:rsidR="00CB3FA7" w:rsidRPr="008B1D11">
        <w:rPr>
          <w:rFonts w:asciiTheme="majorHAnsi" w:hAnsiTheme="majorHAnsi"/>
          <w:sz w:val="24"/>
          <w:szCs w:val="24"/>
          <w:u w:val="single"/>
        </w:rPr>
        <w:t>D</w:t>
      </w:r>
      <w:r w:rsidRPr="008B1D11">
        <w:rPr>
          <w:rFonts w:asciiTheme="majorHAnsi" w:hAnsiTheme="majorHAnsi"/>
          <w:sz w:val="24"/>
          <w:szCs w:val="24"/>
          <w:u w:val="single"/>
        </w:rPr>
        <w:t>GE</w:t>
      </w:r>
      <w:r w:rsidR="0057305C" w:rsidRPr="008B1D11">
        <w:rPr>
          <w:rFonts w:asciiTheme="majorHAnsi" w:hAnsiTheme="majorHAnsi"/>
          <w:sz w:val="24"/>
          <w:szCs w:val="24"/>
          <w:u w:val="single"/>
        </w:rPr>
        <w:t>, SKILLS AND ABILITIES</w:t>
      </w:r>
    </w:p>
    <w:p w:rsidR="005D0B3B" w:rsidRPr="005D0B3B" w:rsidRDefault="005D0B3B" w:rsidP="005D0B3B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Considerable knowledge of principles, practices and procedures of non-criminal codes.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Ability to read and write instructions and to deal with the public in a firm, but courteous manner.</w:t>
      </w:r>
      <w:proofErr w:type="gramEnd"/>
    </w:p>
    <w:p w:rsidR="0076706E" w:rsidRPr="00315E3B" w:rsidRDefault="0076706E" w:rsidP="0076706E">
      <w:pPr>
        <w:spacing w:after="0"/>
        <w:rPr>
          <w:rFonts w:asciiTheme="majorHAnsi" w:hAnsiTheme="majorHAnsi"/>
          <w:sz w:val="16"/>
          <w:szCs w:val="16"/>
        </w:rPr>
      </w:pPr>
    </w:p>
    <w:p w:rsidR="0076706E" w:rsidRPr="008B1D11" w:rsidRDefault="0076706E" w:rsidP="0076706E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8B1D11">
        <w:rPr>
          <w:rFonts w:asciiTheme="majorHAnsi" w:hAnsiTheme="majorHAnsi"/>
          <w:sz w:val="24"/>
          <w:szCs w:val="24"/>
          <w:u w:val="single"/>
        </w:rPr>
        <w:t>PHYSICAL DEMANDS</w:t>
      </w:r>
    </w:p>
    <w:p w:rsidR="0076706E" w:rsidRPr="008B1D11" w:rsidRDefault="000F5A7E" w:rsidP="0076706E">
      <w:pPr>
        <w:spacing w:after="0"/>
        <w:rPr>
          <w:rFonts w:asciiTheme="majorHAnsi" w:hAnsiTheme="majorHAnsi"/>
          <w:sz w:val="24"/>
          <w:szCs w:val="24"/>
        </w:rPr>
      </w:pPr>
      <w:r w:rsidRPr="008B1D11">
        <w:rPr>
          <w:rFonts w:asciiTheme="majorHAnsi" w:hAnsiTheme="majorHAnsi"/>
          <w:sz w:val="24"/>
          <w:szCs w:val="24"/>
        </w:rPr>
        <w:t>The po</w:t>
      </w:r>
      <w:r w:rsidR="00567F31" w:rsidRPr="008B1D11">
        <w:rPr>
          <w:rFonts w:asciiTheme="majorHAnsi" w:hAnsiTheme="majorHAnsi"/>
          <w:sz w:val="24"/>
          <w:szCs w:val="24"/>
        </w:rPr>
        <w:t xml:space="preserve">sition of </w:t>
      </w:r>
      <w:r w:rsidR="005D0B3B">
        <w:rPr>
          <w:rFonts w:asciiTheme="majorHAnsi" w:hAnsiTheme="majorHAnsi"/>
          <w:sz w:val="24"/>
          <w:szCs w:val="24"/>
        </w:rPr>
        <w:t>Code Enforcement Officer</w:t>
      </w:r>
      <w:r w:rsidRPr="008B1D11">
        <w:rPr>
          <w:rFonts w:asciiTheme="majorHAnsi" w:hAnsiTheme="majorHAnsi"/>
          <w:sz w:val="24"/>
          <w:szCs w:val="24"/>
        </w:rPr>
        <w:t xml:space="preserve"> requires walking</w:t>
      </w:r>
      <w:r w:rsidR="005D0B3B">
        <w:rPr>
          <w:rFonts w:asciiTheme="majorHAnsi" w:hAnsiTheme="majorHAnsi"/>
          <w:sz w:val="24"/>
          <w:szCs w:val="24"/>
        </w:rPr>
        <w:t>, sitting and standing</w:t>
      </w:r>
      <w:r w:rsidRPr="008B1D11">
        <w:rPr>
          <w:rFonts w:asciiTheme="majorHAnsi" w:hAnsiTheme="majorHAnsi"/>
          <w:sz w:val="24"/>
          <w:szCs w:val="24"/>
        </w:rPr>
        <w:t xml:space="preserve">.  There are some times that one may be required to crouch or stoop.  </w:t>
      </w:r>
      <w:r w:rsidR="005D0B3B">
        <w:rPr>
          <w:rFonts w:asciiTheme="majorHAnsi" w:hAnsiTheme="majorHAnsi"/>
          <w:sz w:val="24"/>
          <w:szCs w:val="24"/>
        </w:rPr>
        <w:t>Code Enforcement Officers</w:t>
      </w:r>
      <w:r w:rsidRPr="008B1D11">
        <w:rPr>
          <w:rFonts w:asciiTheme="majorHAnsi" w:hAnsiTheme="majorHAnsi"/>
          <w:sz w:val="24"/>
          <w:szCs w:val="24"/>
        </w:rPr>
        <w:t xml:space="preserve"> </w:t>
      </w:r>
      <w:r w:rsidR="00315E3B">
        <w:rPr>
          <w:rFonts w:asciiTheme="majorHAnsi" w:hAnsiTheme="majorHAnsi"/>
          <w:sz w:val="24"/>
          <w:szCs w:val="24"/>
        </w:rPr>
        <w:t>may</w:t>
      </w:r>
      <w:r w:rsidRPr="008B1D11">
        <w:rPr>
          <w:rFonts w:asciiTheme="majorHAnsi" w:hAnsiTheme="majorHAnsi"/>
          <w:sz w:val="24"/>
          <w:szCs w:val="24"/>
        </w:rPr>
        <w:t xml:space="preserve"> also </w:t>
      </w:r>
      <w:r w:rsidR="00315E3B">
        <w:rPr>
          <w:rFonts w:asciiTheme="majorHAnsi" w:hAnsiTheme="majorHAnsi"/>
          <w:sz w:val="24"/>
          <w:szCs w:val="24"/>
        </w:rPr>
        <w:t xml:space="preserve">be </w:t>
      </w:r>
      <w:r w:rsidRPr="008B1D11">
        <w:rPr>
          <w:rFonts w:asciiTheme="majorHAnsi" w:hAnsiTheme="majorHAnsi"/>
          <w:sz w:val="24"/>
          <w:szCs w:val="24"/>
        </w:rPr>
        <w:t xml:space="preserve">required to lift and carry </w:t>
      </w:r>
      <w:r w:rsidR="005D0B3B">
        <w:rPr>
          <w:rFonts w:asciiTheme="majorHAnsi" w:hAnsiTheme="majorHAnsi"/>
          <w:sz w:val="24"/>
          <w:szCs w:val="24"/>
        </w:rPr>
        <w:t>up to 50 pounds</w:t>
      </w:r>
      <w:r w:rsidR="008C0EDF" w:rsidRPr="008B1D11">
        <w:rPr>
          <w:rFonts w:asciiTheme="majorHAnsi" w:hAnsiTheme="majorHAnsi"/>
          <w:sz w:val="24"/>
          <w:szCs w:val="24"/>
        </w:rPr>
        <w:t xml:space="preserve"> and may be required to push/pull fifty pounds</w:t>
      </w:r>
      <w:r w:rsidRPr="008B1D11">
        <w:rPr>
          <w:rFonts w:asciiTheme="majorHAnsi" w:hAnsiTheme="majorHAnsi"/>
          <w:sz w:val="24"/>
          <w:szCs w:val="24"/>
        </w:rPr>
        <w:t xml:space="preserve">.  </w:t>
      </w:r>
      <w:r w:rsidR="00315E3B">
        <w:rPr>
          <w:rFonts w:asciiTheme="majorHAnsi" w:hAnsiTheme="majorHAnsi"/>
          <w:sz w:val="24"/>
          <w:szCs w:val="24"/>
        </w:rPr>
        <w:t xml:space="preserve">Code Enforcement Officers will all be required to use </w:t>
      </w:r>
      <w:r w:rsidRPr="008B1D11">
        <w:rPr>
          <w:rFonts w:asciiTheme="majorHAnsi" w:hAnsiTheme="majorHAnsi"/>
          <w:sz w:val="24"/>
          <w:szCs w:val="24"/>
        </w:rPr>
        <w:t>finger</w:t>
      </w:r>
      <w:r w:rsidR="006A62C6" w:rsidRPr="008B1D11">
        <w:rPr>
          <w:rFonts w:asciiTheme="majorHAnsi" w:hAnsiTheme="majorHAnsi"/>
          <w:sz w:val="24"/>
          <w:szCs w:val="24"/>
        </w:rPr>
        <w:t xml:space="preserve"> dexterity (typing, shelving, indexing, </w:t>
      </w:r>
      <w:proofErr w:type="gramStart"/>
      <w:r w:rsidR="006A62C6" w:rsidRPr="008B1D11">
        <w:rPr>
          <w:rFonts w:asciiTheme="majorHAnsi" w:hAnsiTheme="majorHAnsi"/>
          <w:sz w:val="24"/>
          <w:szCs w:val="24"/>
        </w:rPr>
        <w:t>filing</w:t>
      </w:r>
      <w:proofErr w:type="gramEnd"/>
      <w:r w:rsidR="006A62C6" w:rsidRPr="008B1D11">
        <w:rPr>
          <w:rFonts w:asciiTheme="majorHAnsi" w:hAnsiTheme="majorHAnsi"/>
          <w:sz w:val="24"/>
          <w:szCs w:val="24"/>
        </w:rPr>
        <w:t>)</w:t>
      </w:r>
      <w:r w:rsidRPr="008B1D11">
        <w:rPr>
          <w:rFonts w:asciiTheme="majorHAnsi" w:hAnsiTheme="majorHAnsi"/>
          <w:sz w:val="24"/>
          <w:szCs w:val="24"/>
        </w:rPr>
        <w:t xml:space="preserve"> and worke</w:t>
      </w:r>
      <w:r w:rsidR="006A62C6" w:rsidRPr="008B1D11">
        <w:rPr>
          <w:rFonts w:asciiTheme="majorHAnsi" w:hAnsiTheme="majorHAnsi"/>
          <w:sz w:val="24"/>
          <w:szCs w:val="24"/>
        </w:rPr>
        <w:t xml:space="preserve">rs </w:t>
      </w:r>
      <w:r w:rsidR="00315E3B">
        <w:rPr>
          <w:rFonts w:asciiTheme="majorHAnsi" w:hAnsiTheme="majorHAnsi"/>
          <w:sz w:val="24"/>
          <w:szCs w:val="24"/>
        </w:rPr>
        <w:t xml:space="preserve">also </w:t>
      </w:r>
      <w:r w:rsidR="006A62C6" w:rsidRPr="008B1D11">
        <w:rPr>
          <w:rFonts w:asciiTheme="majorHAnsi" w:hAnsiTheme="majorHAnsi"/>
          <w:sz w:val="24"/>
          <w:szCs w:val="24"/>
        </w:rPr>
        <w:t>need good vision and hearing</w:t>
      </w:r>
      <w:r w:rsidRPr="008B1D11">
        <w:rPr>
          <w:rFonts w:asciiTheme="majorHAnsi" w:hAnsiTheme="majorHAnsi"/>
          <w:sz w:val="24"/>
          <w:szCs w:val="24"/>
        </w:rPr>
        <w:t xml:space="preserve"> with correction if necessary. </w:t>
      </w:r>
      <w:r w:rsidR="00315E3B">
        <w:rPr>
          <w:rFonts w:asciiTheme="majorHAnsi" w:hAnsiTheme="majorHAnsi"/>
          <w:sz w:val="24"/>
          <w:szCs w:val="24"/>
        </w:rPr>
        <w:t xml:space="preserve">Color vision is also required.  </w:t>
      </w:r>
      <w:r w:rsidRPr="008B1D11">
        <w:rPr>
          <w:rFonts w:asciiTheme="majorHAnsi" w:hAnsiTheme="majorHAnsi"/>
          <w:sz w:val="24"/>
          <w:szCs w:val="24"/>
        </w:rPr>
        <w:t xml:space="preserve"> </w:t>
      </w:r>
    </w:p>
    <w:p w:rsidR="000F5A7E" w:rsidRPr="00315E3B" w:rsidRDefault="000F5A7E" w:rsidP="0076706E">
      <w:pPr>
        <w:spacing w:after="0"/>
        <w:rPr>
          <w:rFonts w:asciiTheme="majorHAnsi" w:hAnsiTheme="majorHAnsi"/>
          <w:sz w:val="16"/>
          <w:szCs w:val="16"/>
        </w:rPr>
      </w:pPr>
    </w:p>
    <w:p w:rsidR="000F5A7E" w:rsidRPr="008B1D11" w:rsidRDefault="000F5A7E" w:rsidP="0076706E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8B1D11">
        <w:rPr>
          <w:rFonts w:asciiTheme="majorHAnsi" w:hAnsiTheme="majorHAnsi"/>
          <w:sz w:val="24"/>
          <w:szCs w:val="24"/>
          <w:u w:val="single"/>
        </w:rPr>
        <w:t>EDUCATION AND EXPERIENCE</w:t>
      </w:r>
    </w:p>
    <w:p w:rsidR="005D0B3B" w:rsidRDefault="005D0B3B" w:rsidP="000F5A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Experience in some form of code enforcement preferred, but not required.  </w:t>
      </w:r>
      <w:proofErr w:type="gramStart"/>
      <w:r w:rsidR="000F5A7E" w:rsidRPr="008B1D11">
        <w:rPr>
          <w:rFonts w:asciiTheme="majorHAnsi" w:hAnsiTheme="majorHAnsi"/>
          <w:sz w:val="24"/>
          <w:szCs w:val="24"/>
        </w:rPr>
        <w:t>Possession of a high school diploma or General Education Development (GED) certificate.</w:t>
      </w:r>
      <w:proofErr w:type="gramEnd"/>
      <w:r w:rsidR="000F5A7E" w:rsidRPr="008B1D11"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Satisfactory combination of experience and training which insures the ability to perform the work</w:t>
      </w:r>
      <w:r w:rsidR="000F5A7E" w:rsidRPr="008B1D11">
        <w:rPr>
          <w:rFonts w:asciiTheme="majorHAnsi" w:hAnsiTheme="majorHAnsi"/>
          <w:sz w:val="24"/>
          <w:szCs w:val="24"/>
        </w:rPr>
        <w:t>.</w:t>
      </w:r>
      <w:proofErr w:type="gramEnd"/>
    </w:p>
    <w:p w:rsidR="005D0B3B" w:rsidRPr="00315E3B" w:rsidRDefault="005D0B3B" w:rsidP="000F5A7E">
      <w:pPr>
        <w:spacing w:after="0"/>
        <w:rPr>
          <w:rFonts w:asciiTheme="majorHAnsi" w:hAnsiTheme="majorHAnsi"/>
          <w:sz w:val="16"/>
          <w:szCs w:val="16"/>
        </w:rPr>
      </w:pPr>
      <w:bookmarkStart w:id="0" w:name="_GoBack"/>
      <w:bookmarkEnd w:id="0"/>
    </w:p>
    <w:p w:rsidR="005D0B3B" w:rsidRDefault="005D0B3B" w:rsidP="000F5A7E">
      <w:p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NECESSARY SPECIAL QUALIFICATIONS</w:t>
      </w:r>
    </w:p>
    <w:p w:rsidR="00C7285A" w:rsidRPr="008B1D11" w:rsidRDefault="005D0B3B" w:rsidP="000F5A7E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Ability to secure a valid </w:t>
      </w:r>
      <w:proofErr w:type="spellStart"/>
      <w:r>
        <w:rPr>
          <w:rFonts w:asciiTheme="majorHAnsi" w:hAnsiTheme="majorHAnsi"/>
          <w:sz w:val="24"/>
          <w:szCs w:val="24"/>
        </w:rPr>
        <w:t>drivers</w:t>
      </w:r>
      <w:proofErr w:type="spellEnd"/>
      <w:r>
        <w:rPr>
          <w:rFonts w:asciiTheme="majorHAnsi" w:hAnsiTheme="majorHAnsi"/>
          <w:sz w:val="24"/>
          <w:szCs w:val="24"/>
        </w:rPr>
        <w:t xml:space="preserve"> license.</w:t>
      </w:r>
      <w:proofErr w:type="gramEnd"/>
      <w:r w:rsidR="000F5A7E" w:rsidRPr="008B1D11">
        <w:rPr>
          <w:rFonts w:asciiTheme="majorHAnsi" w:hAnsiTheme="majorHAnsi"/>
          <w:sz w:val="24"/>
          <w:szCs w:val="24"/>
        </w:rPr>
        <w:t xml:space="preserve">  </w:t>
      </w:r>
    </w:p>
    <w:sectPr w:rsidR="00C7285A" w:rsidRPr="008B1D11" w:rsidSect="003950A6">
      <w:footerReference w:type="default" r:id="rId9"/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3B" w:rsidRDefault="00315E3B" w:rsidP="00315E3B">
      <w:pPr>
        <w:spacing w:after="0" w:line="240" w:lineRule="auto"/>
      </w:pPr>
      <w:r>
        <w:separator/>
      </w:r>
    </w:p>
  </w:endnote>
  <w:endnote w:type="continuationSeparator" w:id="0">
    <w:p w:rsidR="00315E3B" w:rsidRDefault="00315E3B" w:rsidP="0031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3B" w:rsidRDefault="00315E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25 November 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315E3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15E3B" w:rsidRDefault="00315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3B" w:rsidRDefault="00315E3B" w:rsidP="00315E3B">
      <w:pPr>
        <w:spacing w:after="0" w:line="240" w:lineRule="auto"/>
      </w:pPr>
      <w:r>
        <w:separator/>
      </w:r>
    </w:p>
  </w:footnote>
  <w:footnote w:type="continuationSeparator" w:id="0">
    <w:p w:rsidR="00315E3B" w:rsidRDefault="00315E3B" w:rsidP="0031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FA3"/>
    <w:multiLevelType w:val="hybridMultilevel"/>
    <w:tmpl w:val="AF3E5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16E72"/>
    <w:multiLevelType w:val="hybridMultilevel"/>
    <w:tmpl w:val="A5ECBDFC"/>
    <w:lvl w:ilvl="0" w:tplc="11AC699C">
      <w:start w:val="1"/>
      <w:numFmt w:val="decimal"/>
      <w:lvlText w:val="%1."/>
      <w:lvlJc w:val="left"/>
      <w:pPr>
        <w:ind w:left="4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5A"/>
    <w:rsid w:val="00006C17"/>
    <w:rsid w:val="0008096B"/>
    <w:rsid w:val="000841D2"/>
    <w:rsid w:val="000B5A0F"/>
    <w:rsid w:val="000B7110"/>
    <w:rsid w:val="000D22D9"/>
    <w:rsid w:val="000F5A7E"/>
    <w:rsid w:val="00141D7A"/>
    <w:rsid w:val="001E378E"/>
    <w:rsid w:val="0020683B"/>
    <w:rsid w:val="00315E3B"/>
    <w:rsid w:val="0033213B"/>
    <w:rsid w:val="003950A6"/>
    <w:rsid w:val="003D0BCB"/>
    <w:rsid w:val="004040C3"/>
    <w:rsid w:val="0041185F"/>
    <w:rsid w:val="00456D9A"/>
    <w:rsid w:val="00490717"/>
    <w:rsid w:val="00567F31"/>
    <w:rsid w:val="005727E8"/>
    <w:rsid w:val="0057305C"/>
    <w:rsid w:val="0058393B"/>
    <w:rsid w:val="005D0B3B"/>
    <w:rsid w:val="0063628E"/>
    <w:rsid w:val="00676638"/>
    <w:rsid w:val="006A62C6"/>
    <w:rsid w:val="007279A7"/>
    <w:rsid w:val="0076706E"/>
    <w:rsid w:val="00882388"/>
    <w:rsid w:val="008B1D11"/>
    <w:rsid w:val="008C0EDF"/>
    <w:rsid w:val="00904622"/>
    <w:rsid w:val="009523B0"/>
    <w:rsid w:val="00A03197"/>
    <w:rsid w:val="00A34C80"/>
    <w:rsid w:val="00A77BB3"/>
    <w:rsid w:val="00AA5045"/>
    <w:rsid w:val="00B56901"/>
    <w:rsid w:val="00BA17BB"/>
    <w:rsid w:val="00BB4319"/>
    <w:rsid w:val="00C7285A"/>
    <w:rsid w:val="00C77044"/>
    <w:rsid w:val="00CA6BA9"/>
    <w:rsid w:val="00CB3FA7"/>
    <w:rsid w:val="00D20C8A"/>
    <w:rsid w:val="00D455B4"/>
    <w:rsid w:val="00D779A7"/>
    <w:rsid w:val="00D846BD"/>
    <w:rsid w:val="00E56B32"/>
    <w:rsid w:val="00E579F5"/>
    <w:rsid w:val="00E70F80"/>
    <w:rsid w:val="00EA2A13"/>
    <w:rsid w:val="00EB3B9D"/>
    <w:rsid w:val="00EE4F75"/>
    <w:rsid w:val="00F22AF0"/>
    <w:rsid w:val="00F868C3"/>
    <w:rsid w:val="00F95488"/>
    <w:rsid w:val="00FC45E3"/>
    <w:rsid w:val="00FD605E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2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2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03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3B"/>
  </w:style>
  <w:style w:type="paragraph" w:styleId="Footer">
    <w:name w:val="footer"/>
    <w:basedOn w:val="Normal"/>
    <w:link w:val="FooterChar"/>
    <w:uiPriority w:val="99"/>
    <w:unhideWhenUsed/>
    <w:rsid w:val="00315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2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2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03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3B"/>
  </w:style>
  <w:style w:type="paragraph" w:styleId="Footer">
    <w:name w:val="footer"/>
    <w:basedOn w:val="Normal"/>
    <w:link w:val="FooterChar"/>
    <w:uiPriority w:val="99"/>
    <w:unhideWhenUsed/>
    <w:rsid w:val="00315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D752-9FD3-49F7-BA4F-2E2D434F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Dutcher</dc:creator>
  <cp:keywords/>
  <dc:description/>
  <cp:lastModifiedBy>Teresa Dutcher</cp:lastModifiedBy>
  <cp:revision>3</cp:revision>
  <cp:lastPrinted>2010-09-27T15:01:00Z</cp:lastPrinted>
  <dcterms:created xsi:type="dcterms:W3CDTF">2014-11-25T18:43:00Z</dcterms:created>
  <dcterms:modified xsi:type="dcterms:W3CDTF">2014-11-25T18:57:00Z</dcterms:modified>
</cp:coreProperties>
</file>