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5A" w:rsidRPr="00F92FBD" w:rsidRDefault="00C7285A" w:rsidP="000D22D9">
      <w:pPr>
        <w:pStyle w:val="Title"/>
        <w:jc w:val="center"/>
        <w:rPr>
          <w:b/>
          <w:color w:val="auto"/>
          <w:sz w:val="44"/>
          <w:szCs w:val="44"/>
        </w:rPr>
      </w:pPr>
      <w:r w:rsidRPr="00F92FBD">
        <w:rPr>
          <w:b/>
          <w:color w:val="auto"/>
          <w:sz w:val="44"/>
          <w:szCs w:val="44"/>
        </w:rPr>
        <w:t>CITY OF MILTON-FREEWATER</w:t>
      </w:r>
    </w:p>
    <w:p w:rsidR="000B7110" w:rsidRPr="00F92FBD" w:rsidRDefault="00C7285A" w:rsidP="000D22D9">
      <w:pPr>
        <w:pStyle w:val="Title"/>
        <w:jc w:val="center"/>
        <w:rPr>
          <w:b/>
          <w:color w:val="auto"/>
          <w:sz w:val="44"/>
          <w:szCs w:val="44"/>
        </w:rPr>
      </w:pPr>
      <w:r w:rsidRPr="00F92FBD">
        <w:rPr>
          <w:b/>
          <w:color w:val="auto"/>
          <w:sz w:val="44"/>
          <w:szCs w:val="44"/>
        </w:rPr>
        <w:t>JOB</w:t>
      </w:r>
      <w:r w:rsidR="000B7110" w:rsidRPr="00F92FBD">
        <w:rPr>
          <w:b/>
          <w:color w:val="auto"/>
          <w:sz w:val="44"/>
          <w:szCs w:val="44"/>
        </w:rPr>
        <w:t xml:space="preserve"> DESCRIPTION: LIBRARY ASSOCIATE</w:t>
      </w:r>
    </w:p>
    <w:p w:rsidR="00C7285A" w:rsidRPr="00F92FBD" w:rsidRDefault="00A03197" w:rsidP="00A34C80">
      <w:pPr>
        <w:spacing w:after="0"/>
        <w:rPr>
          <w:rFonts w:asciiTheme="majorHAnsi" w:hAnsiTheme="majorHAnsi"/>
          <w:sz w:val="24"/>
          <w:szCs w:val="24"/>
        </w:rPr>
      </w:pPr>
      <w:r w:rsidRPr="00F92FBD">
        <w:rPr>
          <w:rFonts w:asciiTheme="majorHAnsi" w:hAnsiTheme="majorHAnsi"/>
          <w:sz w:val="24"/>
          <w:szCs w:val="24"/>
        </w:rPr>
        <w:t>POSITION TITLE</w:t>
      </w:r>
      <w:r w:rsidR="00C7285A" w:rsidRPr="00F92FBD">
        <w:rPr>
          <w:rFonts w:asciiTheme="majorHAnsi" w:hAnsiTheme="majorHAnsi"/>
          <w:sz w:val="24"/>
          <w:szCs w:val="24"/>
        </w:rPr>
        <w:t>:  LIBRARY ASSOCIATE</w:t>
      </w:r>
      <w:r w:rsidR="00C7285A" w:rsidRPr="00F92FBD">
        <w:rPr>
          <w:rFonts w:asciiTheme="majorHAnsi" w:hAnsiTheme="majorHAnsi"/>
          <w:sz w:val="24"/>
          <w:szCs w:val="24"/>
        </w:rPr>
        <w:tab/>
      </w:r>
      <w:r w:rsidR="00C7285A" w:rsidRPr="00F92FBD">
        <w:rPr>
          <w:rFonts w:asciiTheme="majorHAnsi" w:hAnsiTheme="majorHAnsi"/>
          <w:sz w:val="24"/>
          <w:szCs w:val="24"/>
        </w:rPr>
        <w:tab/>
      </w:r>
      <w:r w:rsidR="003950A6" w:rsidRPr="00F92FBD">
        <w:rPr>
          <w:rFonts w:asciiTheme="majorHAnsi" w:hAnsiTheme="majorHAnsi"/>
          <w:sz w:val="24"/>
          <w:szCs w:val="24"/>
        </w:rPr>
        <w:tab/>
      </w:r>
      <w:r w:rsidR="00C7285A" w:rsidRPr="00F92FBD">
        <w:rPr>
          <w:rFonts w:asciiTheme="majorHAnsi" w:hAnsiTheme="majorHAnsi"/>
          <w:sz w:val="24"/>
          <w:szCs w:val="24"/>
        </w:rPr>
        <w:t>BARGAINING UNIT:  IBEW-CLERICAL</w:t>
      </w:r>
    </w:p>
    <w:p w:rsidR="00C7285A" w:rsidRPr="00F92FBD" w:rsidRDefault="00C7285A" w:rsidP="00A34C80">
      <w:pPr>
        <w:spacing w:after="0"/>
        <w:rPr>
          <w:rFonts w:asciiTheme="majorHAnsi" w:hAnsiTheme="majorHAnsi"/>
          <w:sz w:val="24"/>
          <w:szCs w:val="24"/>
        </w:rPr>
      </w:pPr>
      <w:r w:rsidRPr="00F92FBD">
        <w:rPr>
          <w:rFonts w:asciiTheme="majorHAnsi" w:hAnsiTheme="majorHAnsi"/>
          <w:sz w:val="24"/>
          <w:szCs w:val="24"/>
        </w:rPr>
        <w:t>EMPLOYMENT STATUS:  NON-EXEMPT</w:t>
      </w:r>
      <w:r w:rsidRPr="00F92FBD">
        <w:rPr>
          <w:rFonts w:asciiTheme="majorHAnsi" w:hAnsiTheme="majorHAnsi"/>
          <w:sz w:val="24"/>
          <w:szCs w:val="24"/>
        </w:rPr>
        <w:tab/>
      </w:r>
      <w:r w:rsidRPr="00F92FBD">
        <w:rPr>
          <w:rFonts w:asciiTheme="majorHAnsi" w:hAnsiTheme="majorHAnsi"/>
          <w:sz w:val="24"/>
          <w:szCs w:val="24"/>
        </w:rPr>
        <w:tab/>
      </w:r>
      <w:r w:rsidR="003950A6" w:rsidRPr="00F92FBD">
        <w:rPr>
          <w:rFonts w:asciiTheme="majorHAnsi" w:hAnsiTheme="majorHAnsi"/>
          <w:sz w:val="24"/>
          <w:szCs w:val="24"/>
        </w:rPr>
        <w:tab/>
      </w:r>
      <w:r w:rsidRPr="00F92FBD">
        <w:rPr>
          <w:rFonts w:asciiTheme="majorHAnsi" w:hAnsiTheme="majorHAnsi"/>
          <w:sz w:val="24"/>
          <w:szCs w:val="24"/>
        </w:rPr>
        <w:t>REPORTS TO:  LIBRARY DIRECTOR</w:t>
      </w:r>
    </w:p>
    <w:p w:rsidR="00BB4319" w:rsidRPr="00F92FBD" w:rsidRDefault="00BB4319" w:rsidP="00C7285A">
      <w:pPr>
        <w:spacing w:after="0"/>
        <w:rPr>
          <w:rFonts w:asciiTheme="majorHAnsi" w:hAnsiTheme="majorHAnsi"/>
          <w:sz w:val="24"/>
          <w:szCs w:val="24"/>
        </w:rPr>
      </w:pPr>
    </w:p>
    <w:p w:rsidR="00C7285A" w:rsidRPr="00F92FBD" w:rsidRDefault="00C7285A" w:rsidP="00C7285A">
      <w:pPr>
        <w:spacing w:after="0"/>
        <w:rPr>
          <w:rFonts w:asciiTheme="majorHAnsi" w:hAnsiTheme="majorHAnsi"/>
          <w:sz w:val="24"/>
          <w:szCs w:val="24"/>
          <w:u w:val="single"/>
        </w:rPr>
      </w:pPr>
      <w:r w:rsidRPr="00F92FBD">
        <w:rPr>
          <w:rFonts w:asciiTheme="majorHAnsi" w:hAnsiTheme="majorHAnsi"/>
          <w:sz w:val="24"/>
          <w:szCs w:val="24"/>
          <w:u w:val="single"/>
        </w:rPr>
        <w:t>GENERAL STATEMENT OF DUTIES</w:t>
      </w:r>
    </w:p>
    <w:p w:rsidR="00C7285A" w:rsidRPr="00F92FBD" w:rsidRDefault="00C7285A" w:rsidP="00C7285A">
      <w:pPr>
        <w:spacing w:after="0"/>
        <w:rPr>
          <w:rFonts w:asciiTheme="majorHAnsi" w:hAnsiTheme="majorHAnsi"/>
          <w:sz w:val="24"/>
          <w:szCs w:val="24"/>
        </w:rPr>
      </w:pPr>
      <w:r w:rsidRPr="00F92FBD">
        <w:rPr>
          <w:rFonts w:asciiTheme="majorHAnsi" w:hAnsiTheme="majorHAnsi"/>
          <w:sz w:val="24"/>
          <w:szCs w:val="24"/>
        </w:rPr>
        <w:t xml:space="preserve">Under the </w:t>
      </w:r>
      <w:r w:rsidR="0020683B" w:rsidRPr="00F92FBD">
        <w:rPr>
          <w:rFonts w:asciiTheme="majorHAnsi" w:hAnsiTheme="majorHAnsi"/>
          <w:sz w:val="24"/>
          <w:szCs w:val="24"/>
        </w:rPr>
        <w:t xml:space="preserve">direct </w:t>
      </w:r>
      <w:r w:rsidRPr="00F92FBD">
        <w:rPr>
          <w:rFonts w:asciiTheme="majorHAnsi" w:hAnsiTheme="majorHAnsi"/>
          <w:sz w:val="24"/>
          <w:szCs w:val="24"/>
        </w:rPr>
        <w:t xml:space="preserve">supervision of the Library Director, performs paraprofessional, technical, and other duties related to the operation of a public library.  </w:t>
      </w:r>
      <w:proofErr w:type="gramStart"/>
      <w:r w:rsidRPr="00F92FBD">
        <w:rPr>
          <w:rFonts w:asciiTheme="majorHAnsi" w:hAnsiTheme="majorHAnsi"/>
          <w:sz w:val="24"/>
          <w:szCs w:val="24"/>
        </w:rPr>
        <w:t>Applies city, departmental, and other relevant policies, procedures and regulations to the performance of library operations.</w:t>
      </w:r>
      <w:proofErr w:type="gramEnd"/>
      <w:r w:rsidRPr="00F92FBD">
        <w:rPr>
          <w:rFonts w:asciiTheme="majorHAnsi" w:hAnsiTheme="majorHAnsi"/>
          <w:sz w:val="24"/>
          <w:szCs w:val="24"/>
        </w:rPr>
        <w:t xml:space="preserve"> </w:t>
      </w:r>
    </w:p>
    <w:p w:rsidR="00C7285A" w:rsidRPr="00F92FBD" w:rsidRDefault="00C7285A" w:rsidP="00C7285A">
      <w:pPr>
        <w:spacing w:after="0"/>
        <w:rPr>
          <w:rFonts w:asciiTheme="majorHAnsi" w:hAnsiTheme="majorHAnsi"/>
          <w:sz w:val="24"/>
          <w:szCs w:val="24"/>
        </w:rPr>
      </w:pPr>
    </w:p>
    <w:p w:rsidR="00C7285A" w:rsidRPr="00F92FBD" w:rsidRDefault="00C7285A" w:rsidP="00C7285A">
      <w:pPr>
        <w:spacing w:after="0"/>
        <w:rPr>
          <w:rFonts w:asciiTheme="majorHAnsi" w:hAnsiTheme="majorHAnsi"/>
          <w:sz w:val="24"/>
          <w:szCs w:val="24"/>
          <w:u w:val="single"/>
        </w:rPr>
      </w:pPr>
      <w:r w:rsidRPr="00F92FBD">
        <w:rPr>
          <w:rFonts w:asciiTheme="majorHAnsi" w:hAnsiTheme="majorHAnsi"/>
          <w:sz w:val="24"/>
          <w:szCs w:val="24"/>
          <w:u w:val="single"/>
        </w:rPr>
        <w:t>SUPERVISION REQUIRED</w:t>
      </w:r>
    </w:p>
    <w:p w:rsidR="00C7285A" w:rsidRPr="00F92FBD" w:rsidRDefault="00C7285A" w:rsidP="00C7285A">
      <w:pPr>
        <w:spacing w:after="0"/>
        <w:rPr>
          <w:rFonts w:asciiTheme="majorHAnsi" w:hAnsiTheme="majorHAnsi"/>
          <w:sz w:val="24"/>
          <w:szCs w:val="24"/>
        </w:rPr>
      </w:pPr>
      <w:r w:rsidRPr="00F92FBD">
        <w:rPr>
          <w:rFonts w:asciiTheme="majorHAnsi" w:hAnsiTheme="majorHAnsi"/>
          <w:sz w:val="24"/>
          <w:szCs w:val="24"/>
        </w:rPr>
        <w:t>Seeks and receives guidance, training, supervision, approval and evaluation from the Library Director in the performance of assigned tasks.</w:t>
      </w:r>
    </w:p>
    <w:p w:rsidR="00A03197" w:rsidRPr="00F92FBD" w:rsidRDefault="00A03197" w:rsidP="00C7285A">
      <w:pPr>
        <w:spacing w:after="0"/>
        <w:rPr>
          <w:rFonts w:asciiTheme="majorHAnsi" w:hAnsiTheme="majorHAnsi"/>
          <w:sz w:val="24"/>
          <w:szCs w:val="24"/>
        </w:rPr>
      </w:pPr>
    </w:p>
    <w:p w:rsidR="00A03197" w:rsidRPr="00F92FBD" w:rsidRDefault="00A03197" w:rsidP="00C7285A">
      <w:pPr>
        <w:spacing w:after="0"/>
        <w:rPr>
          <w:rFonts w:asciiTheme="majorHAnsi" w:hAnsiTheme="majorHAnsi"/>
          <w:sz w:val="24"/>
          <w:szCs w:val="24"/>
          <w:u w:val="single"/>
        </w:rPr>
      </w:pPr>
      <w:r w:rsidRPr="00F92FBD">
        <w:rPr>
          <w:rFonts w:asciiTheme="majorHAnsi" w:hAnsiTheme="majorHAnsi"/>
          <w:sz w:val="24"/>
          <w:szCs w:val="24"/>
          <w:u w:val="single"/>
        </w:rPr>
        <w:t>SUPERVISION EXERCISED</w:t>
      </w:r>
    </w:p>
    <w:p w:rsidR="00C7285A" w:rsidRPr="00F92FBD" w:rsidRDefault="00FD605E" w:rsidP="00C7285A">
      <w:pPr>
        <w:spacing w:after="0"/>
        <w:rPr>
          <w:rFonts w:asciiTheme="majorHAnsi" w:hAnsiTheme="majorHAnsi"/>
          <w:strike/>
          <w:sz w:val="24"/>
          <w:szCs w:val="24"/>
        </w:rPr>
      </w:pPr>
      <w:r w:rsidRPr="00F92FBD">
        <w:rPr>
          <w:rFonts w:asciiTheme="majorHAnsi" w:hAnsiTheme="majorHAnsi"/>
          <w:sz w:val="24"/>
          <w:szCs w:val="24"/>
        </w:rPr>
        <w:t xml:space="preserve">Supervision of other employees is not a normal responsibility of </w:t>
      </w:r>
      <w:r w:rsidR="00E70F80" w:rsidRPr="00F92FBD">
        <w:rPr>
          <w:rFonts w:asciiTheme="majorHAnsi" w:hAnsiTheme="majorHAnsi"/>
          <w:sz w:val="24"/>
          <w:szCs w:val="24"/>
        </w:rPr>
        <w:t>p</w:t>
      </w:r>
      <w:r w:rsidRPr="00F92FBD">
        <w:rPr>
          <w:rFonts w:asciiTheme="majorHAnsi" w:hAnsiTheme="majorHAnsi"/>
          <w:sz w:val="24"/>
          <w:szCs w:val="24"/>
        </w:rPr>
        <w:t>erson</w:t>
      </w:r>
      <w:r w:rsidR="00490717" w:rsidRPr="00F92FBD">
        <w:rPr>
          <w:rFonts w:asciiTheme="majorHAnsi" w:hAnsiTheme="majorHAnsi"/>
          <w:sz w:val="24"/>
          <w:szCs w:val="24"/>
        </w:rPr>
        <w:t xml:space="preserve">s in this class. </w:t>
      </w:r>
    </w:p>
    <w:p w:rsidR="00A03197" w:rsidRPr="00F92FBD" w:rsidRDefault="00A03197" w:rsidP="00C7285A">
      <w:pPr>
        <w:spacing w:after="0"/>
        <w:rPr>
          <w:rFonts w:asciiTheme="majorHAnsi" w:hAnsiTheme="majorHAnsi"/>
          <w:sz w:val="24"/>
          <w:szCs w:val="24"/>
        </w:rPr>
      </w:pPr>
    </w:p>
    <w:p w:rsidR="00A03197" w:rsidRPr="00F92FBD" w:rsidRDefault="00A03197" w:rsidP="00C7285A">
      <w:pPr>
        <w:spacing w:after="0"/>
        <w:rPr>
          <w:rFonts w:asciiTheme="majorHAnsi" w:hAnsiTheme="majorHAnsi"/>
          <w:sz w:val="24"/>
          <w:szCs w:val="24"/>
        </w:rPr>
      </w:pPr>
      <w:r w:rsidRPr="00F92FBD">
        <w:rPr>
          <w:rFonts w:asciiTheme="majorHAnsi" w:hAnsiTheme="majorHAnsi"/>
          <w:sz w:val="24"/>
          <w:szCs w:val="24"/>
          <w:u w:val="single"/>
        </w:rPr>
        <w:t>EXAMPLES OF PRINCIPAL DUTIES AND RESPONSIBILITIES</w:t>
      </w:r>
    </w:p>
    <w:p w:rsidR="00A03197" w:rsidRPr="00F92FBD" w:rsidRDefault="00F22AF0" w:rsidP="00A03197">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Register</w:t>
      </w:r>
      <w:r w:rsidR="000B5A0F" w:rsidRPr="00F92FBD">
        <w:rPr>
          <w:rFonts w:asciiTheme="majorHAnsi" w:hAnsiTheme="majorHAnsi"/>
          <w:sz w:val="24"/>
          <w:szCs w:val="24"/>
        </w:rPr>
        <w:t xml:space="preserve">, renew or update </w:t>
      </w:r>
      <w:r w:rsidR="00456D9A" w:rsidRPr="00F92FBD">
        <w:rPr>
          <w:rFonts w:asciiTheme="majorHAnsi" w:hAnsiTheme="majorHAnsi"/>
          <w:sz w:val="24"/>
          <w:szCs w:val="24"/>
        </w:rPr>
        <w:t>borrower</w:t>
      </w:r>
      <w:r w:rsidR="004040C3" w:rsidRPr="00F92FBD">
        <w:rPr>
          <w:rFonts w:asciiTheme="majorHAnsi" w:hAnsiTheme="majorHAnsi"/>
          <w:sz w:val="24"/>
          <w:szCs w:val="24"/>
        </w:rPr>
        <w:t>s</w:t>
      </w:r>
      <w:r w:rsidR="0008096B" w:rsidRPr="00F92FBD">
        <w:rPr>
          <w:rFonts w:asciiTheme="majorHAnsi" w:hAnsiTheme="majorHAnsi"/>
          <w:sz w:val="24"/>
          <w:szCs w:val="24"/>
        </w:rPr>
        <w:t>’</w:t>
      </w:r>
      <w:r w:rsidR="000B5A0F" w:rsidRPr="00F92FBD">
        <w:rPr>
          <w:rFonts w:asciiTheme="majorHAnsi" w:hAnsiTheme="majorHAnsi"/>
          <w:sz w:val="24"/>
          <w:szCs w:val="24"/>
        </w:rPr>
        <w:t xml:space="preserve"> cards </w:t>
      </w:r>
      <w:r w:rsidR="00A03197" w:rsidRPr="00F92FBD">
        <w:rPr>
          <w:rFonts w:asciiTheme="majorHAnsi" w:hAnsiTheme="majorHAnsi"/>
          <w:sz w:val="24"/>
          <w:szCs w:val="24"/>
        </w:rPr>
        <w:t xml:space="preserve">using </w:t>
      </w:r>
      <w:r w:rsidR="000B5A0F" w:rsidRPr="00F92FBD">
        <w:rPr>
          <w:rFonts w:asciiTheme="majorHAnsi" w:hAnsiTheme="majorHAnsi"/>
          <w:sz w:val="24"/>
          <w:szCs w:val="24"/>
        </w:rPr>
        <w:t>the current</w:t>
      </w:r>
      <w:r w:rsidR="00DF55D4">
        <w:rPr>
          <w:rFonts w:asciiTheme="majorHAnsi" w:hAnsiTheme="majorHAnsi"/>
          <w:sz w:val="24"/>
          <w:szCs w:val="24"/>
        </w:rPr>
        <w:t xml:space="preserve"> library automation system</w:t>
      </w:r>
    </w:p>
    <w:p w:rsidR="001A7764" w:rsidRDefault="000B5A0F" w:rsidP="00A03197">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C</w:t>
      </w:r>
      <w:r w:rsidR="00F22AF0" w:rsidRPr="00F92FBD">
        <w:rPr>
          <w:rFonts w:asciiTheme="majorHAnsi" w:hAnsiTheme="majorHAnsi"/>
          <w:sz w:val="24"/>
          <w:szCs w:val="24"/>
        </w:rPr>
        <w:t>heck</w:t>
      </w:r>
      <w:r w:rsidR="00A03197" w:rsidRPr="00F92FBD">
        <w:rPr>
          <w:rFonts w:asciiTheme="majorHAnsi" w:hAnsiTheme="majorHAnsi"/>
          <w:sz w:val="24"/>
          <w:szCs w:val="24"/>
        </w:rPr>
        <w:t xml:space="preserve"> </w:t>
      </w:r>
      <w:r w:rsidR="00F22AF0" w:rsidRPr="00F92FBD">
        <w:rPr>
          <w:rFonts w:asciiTheme="majorHAnsi" w:hAnsiTheme="majorHAnsi"/>
          <w:sz w:val="24"/>
          <w:szCs w:val="24"/>
        </w:rPr>
        <w:t>mat</w:t>
      </w:r>
      <w:r w:rsidR="001A7764">
        <w:rPr>
          <w:rFonts w:asciiTheme="majorHAnsi" w:hAnsiTheme="majorHAnsi"/>
          <w:sz w:val="24"/>
          <w:szCs w:val="24"/>
        </w:rPr>
        <w:t>erials in and out, place holds for library patrons</w:t>
      </w:r>
    </w:p>
    <w:p w:rsidR="00A03197" w:rsidRPr="00F92FBD" w:rsidRDefault="007279A7" w:rsidP="00A03197">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R</w:t>
      </w:r>
      <w:r w:rsidR="00F22AF0" w:rsidRPr="00F92FBD">
        <w:rPr>
          <w:rFonts w:asciiTheme="majorHAnsi" w:hAnsiTheme="majorHAnsi"/>
          <w:sz w:val="24"/>
          <w:szCs w:val="24"/>
        </w:rPr>
        <w:t>eceive</w:t>
      </w:r>
      <w:r w:rsidR="00A03197" w:rsidRPr="00F92FBD">
        <w:rPr>
          <w:rFonts w:asciiTheme="majorHAnsi" w:hAnsiTheme="majorHAnsi"/>
          <w:sz w:val="24"/>
          <w:szCs w:val="24"/>
        </w:rPr>
        <w:t xml:space="preserve"> cash, checks and money orders</w:t>
      </w:r>
      <w:r w:rsidRPr="00F92FBD">
        <w:rPr>
          <w:rFonts w:asciiTheme="majorHAnsi" w:hAnsiTheme="majorHAnsi"/>
          <w:sz w:val="24"/>
          <w:szCs w:val="24"/>
        </w:rPr>
        <w:t xml:space="preserve"> </w:t>
      </w:r>
    </w:p>
    <w:p w:rsidR="00A03197" w:rsidRPr="00F92FBD" w:rsidRDefault="00F22AF0" w:rsidP="00C7285A">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Provide</w:t>
      </w:r>
      <w:r w:rsidR="00FD605E" w:rsidRPr="00F92FBD">
        <w:rPr>
          <w:rFonts w:asciiTheme="majorHAnsi" w:hAnsiTheme="majorHAnsi"/>
          <w:sz w:val="24"/>
          <w:szCs w:val="24"/>
        </w:rPr>
        <w:t xml:space="preserve"> reader advisory </w:t>
      </w:r>
      <w:r w:rsidR="00FC45E3" w:rsidRPr="00F92FBD">
        <w:rPr>
          <w:rFonts w:asciiTheme="majorHAnsi" w:hAnsiTheme="majorHAnsi"/>
          <w:sz w:val="24"/>
          <w:szCs w:val="24"/>
        </w:rPr>
        <w:t xml:space="preserve">and reference </w:t>
      </w:r>
      <w:r w:rsidR="00FD605E" w:rsidRPr="00F92FBD">
        <w:rPr>
          <w:rFonts w:asciiTheme="majorHAnsi" w:hAnsiTheme="majorHAnsi"/>
          <w:sz w:val="24"/>
          <w:szCs w:val="24"/>
        </w:rPr>
        <w:t>services, assists</w:t>
      </w:r>
      <w:r w:rsidR="00FC45E3" w:rsidRPr="00F92FBD">
        <w:rPr>
          <w:rFonts w:asciiTheme="majorHAnsi" w:hAnsiTheme="majorHAnsi"/>
          <w:sz w:val="24"/>
          <w:szCs w:val="24"/>
        </w:rPr>
        <w:t xml:space="preserve"> </w:t>
      </w:r>
      <w:r w:rsidR="00FD605E" w:rsidRPr="00F92FBD">
        <w:rPr>
          <w:rFonts w:asciiTheme="majorHAnsi" w:hAnsiTheme="majorHAnsi"/>
          <w:sz w:val="24"/>
          <w:szCs w:val="24"/>
        </w:rPr>
        <w:t>patrons in suggesting and locating appropriate materials.</w:t>
      </w:r>
    </w:p>
    <w:p w:rsidR="00FD605E" w:rsidRDefault="00F22AF0" w:rsidP="00C7285A">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Shelve</w:t>
      </w:r>
      <w:r w:rsidR="00FD605E" w:rsidRPr="00F92FBD">
        <w:rPr>
          <w:rFonts w:asciiTheme="majorHAnsi" w:hAnsiTheme="majorHAnsi"/>
          <w:sz w:val="24"/>
          <w:szCs w:val="24"/>
        </w:rPr>
        <w:t xml:space="preserve"> books and other materials according to established categories and classification systems.  </w:t>
      </w:r>
    </w:p>
    <w:p w:rsidR="007279A7" w:rsidRPr="00F92FBD" w:rsidRDefault="00F22AF0" w:rsidP="00C7285A">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Assist</w:t>
      </w:r>
      <w:r w:rsidR="00FD605E" w:rsidRPr="00F92FBD">
        <w:rPr>
          <w:rFonts w:asciiTheme="majorHAnsi" w:hAnsiTheme="majorHAnsi"/>
          <w:sz w:val="24"/>
          <w:szCs w:val="24"/>
        </w:rPr>
        <w:t xml:space="preserve"> patrons in use of computers,</w:t>
      </w:r>
      <w:r w:rsidR="00AB1EB7" w:rsidRPr="00F92FBD">
        <w:rPr>
          <w:rFonts w:asciiTheme="majorHAnsi" w:hAnsiTheme="majorHAnsi"/>
          <w:sz w:val="24"/>
          <w:szCs w:val="24"/>
        </w:rPr>
        <w:t xml:space="preserve"> e-readers,</w:t>
      </w:r>
      <w:r w:rsidR="00FD605E" w:rsidRPr="00F92FBD">
        <w:rPr>
          <w:rFonts w:asciiTheme="majorHAnsi" w:hAnsiTheme="majorHAnsi"/>
          <w:sz w:val="24"/>
          <w:szCs w:val="24"/>
        </w:rPr>
        <w:t xml:space="preserve"> photocopier</w:t>
      </w:r>
      <w:r w:rsidRPr="00F92FBD">
        <w:rPr>
          <w:rFonts w:asciiTheme="majorHAnsi" w:hAnsiTheme="majorHAnsi"/>
          <w:sz w:val="24"/>
          <w:szCs w:val="24"/>
        </w:rPr>
        <w:t>, fax machine</w:t>
      </w:r>
      <w:r w:rsidR="00FD605E" w:rsidRPr="00F92FBD">
        <w:rPr>
          <w:rFonts w:asciiTheme="majorHAnsi" w:hAnsiTheme="majorHAnsi"/>
          <w:sz w:val="24"/>
          <w:szCs w:val="24"/>
        </w:rPr>
        <w:t xml:space="preserve"> and other technol</w:t>
      </w:r>
      <w:r w:rsidR="00DF55D4">
        <w:rPr>
          <w:rFonts w:asciiTheme="majorHAnsi" w:hAnsiTheme="majorHAnsi"/>
          <w:sz w:val="24"/>
          <w:szCs w:val="24"/>
        </w:rPr>
        <w:t>ogies available in the library</w:t>
      </w:r>
    </w:p>
    <w:p w:rsidR="00AB1EB7" w:rsidRPr="00F92FBD" w:rsidRDefault="00D42859" w:rsidP="00C7285A">
      <w:pPr>
        <w:pStyle w:val="ListParagraph"/>
        <w:numPr>
          <w:ilvl w:val="0"/>
          <w:numId w:val="1"/>
        </w:numPr>
        <w:spacing w:after="0"/>
        <w:rPr>
          <w:rFonts w:asciiTheme="majorHAnsi" w:hAnsiTheme="majorHAnsi"/>
          <w:sz w:val="24"/>
          <w:szCs w:val="24"/>
        </w:rPr>
      </w:pPr>
      <w:r>
        <w:rPr>
          <w:rFonts w:asciiTheme="majorHAnsi" w:hAnsiTheme="majorHAnsi"/>
          <w:sz w:val="24"/>
          <w:szCs w:val="24"/>
        </w:rPr>
        <w:t>May be required to p</w:t>
      </w:r>
      <w:r w:rsidR="00D846BD" w:rsidRPr="00F92FBD">
        <w:rPr>
          <w:rFonts w:asciiTheme="majorHAnsi" w:hAnsiTheme="majorHAnsi"/>
          <w:sz w:val="24"/>
          <w:szCs w:val="24"/>
        </w:rPr>
        <w:t>lan/organize</w:t>
      </w:r>
      <w:r w:rsidR="007279A7" w:rsidRPr="00F92FBD">
        <w:rPr>
          <w:rFonts w:asciiTheme="majorHAnsi" w:hAnsiTheme="majorHAnsi"/>
          <w:sz w:val="24"/>
          <w:szCs w:val="24"/>
        </w:rPr>
        <w:t xml:space="preserve"> </w:t>
      </w:r>
      <w:r w:rsidR="00AB1EB7" w:rsidRPr="00F92FBD">
        <w:rPr>
          <w:rFonts w:asciiTheme="majorHAnsi" w:hAnsiTheme="majorHAnsi"/>
          <w:sz w:val="24"/>
          <w:szCs w:val="24"/>
        </w:rPr>
        <w:t>events for children</w:t>
      </w:r>
      <w:r w:rsidR="00CD187D">
        <w:rPr>
          <w:rFonts w:asciiTheme="majorHAnsi" w:hAnsiTheme="majorHAnsi"/>
          <w:sz w:val="24"/>
          <w:szCs w:val="24"/>
        </w:rPr>
        <w:t xml:space="preserve"> and adults</w:t>
      </w:r>
    </w:p>
    <w:p w:rsidR="00FD605E" w:rsidRPr="00F92FBD" w:rsidRDefault="00BB4319" w:rsidP="00C7285A">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 xml:space="preserve">Receive and </w:t>
      </w:r>
      <w:r w:rsidR="00F22AF0" w:rsidRPr="00F92FBD">
        <w:rPr>
          <w:rFonts w:asciiTheme="majorHAnsi" w:hAnsiTheme="majorHAnsi"/>
          <w:sz w:val="24"/>
          <w:szCs w:val="24"/>
        </w:rPr>
        <w:t>Catalog</w:t>
      </w:r>
      <w:r w:rsidR="00FD605E" w:rsidRPr="00F92FBD">
        <w:rPr>
          <w:rFonts w:asciiTheme="majorHAnsi" w:hAnsiTheme="majorHAnsi"/>
          <w:sz w:val="24"/>
          <w:szCs w:val="24"/>
        </w:rPr>
        <w:t xml:space="preserve"> library materials using Dewey Decimal Classifications, and following the Anglo-American cataloging rules. </w:t>
      </w:r>
      <w:r w:rsidR="00FC45E3" w:rsidRPr="00F92FBD">
        <w:rPr>
          <w:rFonts w:asciiTheme="majorHAnsi" w:hAnsiTheme="majorHAnsi"/>
          <w:sz w:val="24"/>
          <w:szCs w:val="24"/>
        </w:rPr>
        <w:t>Receive and process new issues of periodicals.</w:t>
      </w:r>
      <w:r w:rsidR="00FD605E" w:rsidRPr="00F92FBD">
        <w:rPr>
          <w:rFonts w:asciiTheme="majorHAnsi" w:hAnsiTheme="majorHAnsi"/>
          <w:sz w:val="24"/>
          <w:szCs w:val="24"/>
        </w:rPr>
        <w:t xml:space="preserve"> </w:t>
      </w:r>
    </w:p>
    <w:p w:rsidR="00BB4319" w:rsidRDefault="00F22AF0" w:rsidP="00FD605E">
      <w:pPr>
        <w:pStyle w:val="ListParagraph"/>
        <w:numPr>
          <w:ilvl w:val="0"/>
          <w:numId w:val="1"/>
        </w:numPr>
        <w:spacing w:after="0"/>
        <w:rPr>
          <w:rFonts w:asciiTheme="majorHAnsi" w:hAnsiTheme="majorHAnsi"/>
          <w:sz w:val="24"/>
          <w:szCs w:val="24"/>
        </w:rPr>
      </w:pPr>
      <w:r w:rsidRPr="00F92FBD">
        <w:rPr>
          <w:rFonts w:asciiTheme="majorHAnsi" w:hAnsiTheme="majorHAnsi"/>
          <w:sz w:val="24"/>
          <w:szCs w:val="24"/>
        </w:rPr>
        <w:t>Perform</w:t>
      </w:r>
      <w:r w:rsidR="00DF55D4">
        <w:rPr>
          <w:rFonts w:asciiTheme="majorHAnsi" w:hAnsiTheme="majorHAnsi"/>
          <w:sz w:val="24"/>
          <w:szCs w:val="24"/>
        </w:rPr>
        <w:t xml:space="preserve"> other duties as assigned</w:t>
      </w:r>
    </w:p>
    <w:p w:rsidR="001A7764" w:rsidRPr="00A042B3" w:rsidRDefault="001A7764" w:rsidP="001A7764">
      <w:pPr>
        <w:spacing w:after="0"/>
        <w:rPr>
          <w:rFonts w:asciiTheme="majorHAnsi" w:hAnsiTheme="majorHAnsi"/>
          <w:sz w:val="24"/>
          <w:szCs w:val="24"/>
          <w:u w:val="single"/>
        </w:rPr>
      </w:pPr>
    </w:p>
    <w:p w:rsidR="001A7764" w:rsidRPr="00A042B3" w:rsidRDefault="001A7764" w:rsidP="001A7764">
      <w:pPr>
        <w:spacing w:after="0"/>
        <w:rPr>
          <w:rFonts w:asciiTheme="majorHAnsi" w:hAnsiTheme="majorHAnsi"/>
          <w:sz w:val="24"/>
          <w:szCs w:val="24"/>
          <w:u w:val="single"/>
        </w:rPr>
      </w:pPr>
      <w:r w:rsidRPr="00A042B3">
        <w:rPr>
          <w:rFonts w:asciiTheme="majorHAnsi" w:hAnsiTheme="majorHAnsi"/>
          <w:sz w:val="24"/>
          <w:szCs w:val="24"/>
          <w:u w:val="single"/>
        </w:rPr>
        <w:t>EXAMPLES OF OTHER DUTIES THAT MAY BE ASSIGNED:</w:t>
      </w:r>
    </w:p>
    <w:p w:rsidR="001A7764" w:rsidRDefault="001A7764" w:rsidP="001A7764">
      <w:pPr>
        <w:pStyle w:val="ListParagraph"/>
        <w:numPr>
          <w:ilvl w:val="0"/>
          <w:numId w:val="9"/>
        </w:numPr>
        <w:spacing w:after="0"/>
        <w:rPr>
          <w:rFonts w:asciiTheme="majorHAnsi" w:hAnsiTheme="majorHAnsi"/>
          <w:sz w:val="24"/>
          <w:szCs w:val="24"/>
        </w:rPr>
      </w:pPr>
      <w:r>
        <w:rPr>
          <w:rFonts w:asciiTheme="majorHAnsi" w:hAnsiTheme="majorHAnsi"/>
          <w:sz w:val="24"/>
          <w:szCs w:val="24"/>
        </w:rPr>
        <w:t xml:space="preserve">Assist library director in </w:t>
      </w:r>
      <w:r w:rsidR="00A042B3">
        <w:rPr>
          <w:rFonts w:asciiTheme="majorHAnsi" w:hAnsiTheme="majorHAnsi"/>
          <w:sz w:val="24"/>
          <w:szCs w:val="24"/>
        </w:rPr>
        <w:t xml:space="preserve">processing and entering invoices </w:t>
      </w:r>
    </w:p>
    <w:p w:rsidR="001A7764" w:rsidRDefault="00D42859" w:rsidP="001A7764">
      <w:pPr>
        <w:pStyle w:val="ListParagraph"/>
        <w:numPr>
          <w:ilvl w:val="0"/>
          <w:numId w:val="9"/>
        </w:numPr>
        <w:spacing w:after="0"/>
        <w:rPr>
          <w:rFonts w:asciiTheme="majorHAnsi" w:hAnsiTheme="majorHAnsi"/>
          <w:sz w:val="24"/>
          <w:szCs w:val="24"/>
        </w:rPr>
      </w:pPr>
      <w:r>
        <w:rPr>
          <w:rFonts w:asciiTheme="majorHAnsi" w:hAnsiTheme="majorHAnsi"/>
          <w:sz w:val="24"/>
          <w:szCs w:val="24"/>
        </w:rPr>
        <w:t>May be required to attend community events to promote library services</w:t>
      </w:r>
      <w:r w:rsidR="00AE7572">
        <w:rPr>
          <w:rFonts w:asciiTheme="majorHAnsi" w:hAnsiTheme="majorHAnsi"/>
          <w:sz w:val="24"/>
          <w:szCs w:val="24"/>
        </w:rPr>
        <w:t xml:space="preserve"> during work hours.</w:t>
      </w:r>
    </w:p>
    <w:p w:rsidR="001A7764" w:rsidRDefault="001A7764" w:rsidP="001A7764">
      <w:pPr>
        <w:pStyle w:val="ListParagraph"/>
        <w:numPr>
          <w:ilvl w:val="0"/>
          <w:numId w:val="9"/>
        </w:numPr>
        <w:spacing w:after="0"/>
        <w:rPr>
          <w:rFonts w:asciiTheme="majorHAnsi" w:hAnsiTheme="majorHAnsi"/>
          <w:sz w:val="24"/>
          <w:szCs w:val="24"/>
        </w:rPr>
      </w:pPr>
      <w:r>
        <w:rPr>
          <w:rFonts w:asciiTheme="majorHAnsi" w:hAnsiTheme="majorHAnsi"/>
          <w:sz w:val="24"/>
          <w:szCs w:val="24"/>
        </w:rPr>
        <w:t>Under supervision of the Library Director</w:t>
      </w:r>
      <w:r w:rsidR="00A042B3">
        <w:rPr>
          <w:rFonts w:asciiTheme="majorHAnsi" w:hAnsiTheme="majorHAnsi"/>
          <w:sz w:val="24"/>
          <w:szCs w:val="24"/>
        </w:rPr>
        <w:t>,</w:t>
      </w:r>
      <w:r>
        <w:rPr>
          <w:rFonts w:asciiTheme="majorHAnsi" w:hAnsiTheme="majorHAnsi"/>
          <w:sz w:val="24"/>
          <w:szCs w:val="24"/>
        </w:rPr>
        <w:t xml:space="preserve"> select books and other material to purchase</w:t>
      </w:r>
    </w:p>
    <w:p w:rsidR="001A7764" w:rsidRDefault="001A7764" w:rsidP="001A7764">
      <w:pPr>
        <w:pStyle w:val="ListParagraph"/>
        <w:numPr>
          <w:ilvl w:val="0"/>
          <w:numId w:val="9"/>
        </w:numPr>
        <w:spacing w:after="0"/>
        <w:rPr>
          <w:rFonts w:asciiTheme="majorHAnsi" w:hAnsiTheme="majorHAnsi"/>
          <w:sz w:val="24"/>
          <w:szCs w:val="24"/>
        </w:rPr>
      </w:pPr>
      <w:r>
        <w:rPr>
          <w:rFonts w:asciiTheme="majorHAnsi" w:hAnsiTheme="majorHAnsi"/>
          <w:sz w:val="24"/>
          <w:szCs w:val="24"/>
        </w:rPr>
        <w:t>Receive and process courier deliveries for Interlibrary Loans</w:t>
      </w:r>
    </w:p>
    <w:p w:rsidR="00AA5045" w:rsidRDefault="00AA5045" w:rsidP="00AA5045">
      <w:pPr>
        <w:pStyle w:val="ListParagraph"/>
        <w:spacing w:after="0"/>
        <w:rPr>
          <w:rFonts w:asciiTheme="majorHAnsi" w:hAnsiTheme="majorHAnsi"/>
          <w:sz w:val="24"/>
          <w:szCs w:val="24"/>
        </w:rPr>
      </w:pPr>
    </w:p>
    <w:p w:rsidR="00AE7572" w:rsidRDefault="00AE7572" w:rsidP="00AA5045">
      <w:pPr>
        <w:pStyle w:val="ListParagraph"/>
        <w:spacing w:after="0"/>
        <w:rPr>
          <w:rFonts w:asciiTheme="majorHAnsi" w:hAnsiTheme="majorHAnsi"/>
          <w:sz w:val="24"/>
          <w:szCs w:val="24"/>
        </w:rPr>
      </w:pPr>
    </w:p>
    <w:p w:rsidR="00AE7572" w:rsidRPr="00F92FBD" w:rsidRDefault="00AE7572" w:rsidP="00AA5045">
      <w:pPr>
        <w:pStyle w:val="ListParagraph"/>
        <w:spacing w:after="0"/>
        <w:rPr>
          <w:rFonts w:asciiTheme="majorHAnsi" w:hAnsiTheme="majorHAnsi"/>
          <w:sz w:val="24"/>
          <w:szCs w:val="24"/>
        </w:rPr>
      </w:pPr>
    </w:p>
    <w:p w:rsidR="008B1D11" w:rsidRPr="00F92FBD" w:rsidRDefault="008B1D11" w:rsidP="00AA5045">
      <w:pPr>
        <w:pStyle w:val="ListParagraph"/>
        <w:spacing w:after="0"/>
        <w:rPr>
          <w:rFonts w:asciiTheme="majorHAnsi" w:hAnsiTheme="majorHAnsi"/>
          <w:sz w:val="24"/>
          <w:szCs w:val="24"/>
        </w:rPr>
      </w:pPr>
    </w:p>
    <w:p w:rsidR="0057305C" w:rsidRPr="00F92FBD" w:rsidRDefault="00006C17" w:rsidP="00FD605E">
      <w:pPr>
        <w:spacing w:after="0"/>
        <w:rPr>
          <w:rFonts w:asciiTheme="majorHAnsi" w:hAnsiTheme="majorHAnsi"/>
          <w:sz w:val="24"/>
          <w:szCs w:val="24"/>
          <w:u w:val="single"/>
        </w:rPr>
      </w:pPr>
      <w:r w:rsidRPr="00F92FBD">
        <w:rPr>
          <w:rFonts w:asciiTheme="majorHAnsi" w:hAnsiTheme="majorHAnsi"/>
          <w:sz w:val="24"/>
          <w:szCs w:val="24"/>
          <w:u w:val="single"/>
        </w:rPr>
        <w:t>REQUIRED KNOWLE</w:t>
      </w:r>
      <w:r w:rsidR="00CB3FA7" w:rsidRPr="00F92FBD">
        <w:rPr>
          <w:rFonts w:asciiTheme="majorHAnsi" w:hAnsiTheme="majorHAnsi"/>
          <w:sz w:val="24"/>
          <w:szCs w:val="24"/>
          <w:u w:val="single"/>
        </w:rPr>
        <w:t>D</w:t>
      </w:r>
      <w:r w:rsidRPr="00F92FBD">
        <w:rPr>
          <w:rFonts w:asciiTheme="majorHAnsi" w:hAnsiTheme="majorHAnsi"/>
          <w:sz w:val="24"/>
          <w:szCs w:val="24"/>
          <w:u w:val="single"/>
        </w:rPr>
        <w:t>GE</w:t>
      </w:r>
      <w:r w:rsidR="0057305C" w:rsidRPr="00F92FBD">
        <w:rPr>
          <w:rFonts w:asciiTheme="majorHAnsi" w:hAnsiTheme="majorHAnsi"/>
          <w:sz w:val="24"/>
          <w:szCs w:val="24"/>
          <w:u w:val="single"/>
        </w:rPr>
        <w:t>, SKILLS AND ABILITIES</w:t>
      </w:r>
    </w:p>
    <w:p w:rsidR="0057305C" w:rsidRPr="00F92FBD" w:rsidRDefault="0057305C" w:rsidP="0057305C">
      <w:pPr>
        <w:pStyle w:val="ListParagraph"/>
        <w:numPr>
          <w:ilvl w:val="0"/>
          <w:numId w:val="2"/>
        </w:numPr>
        <w:spacing w:after="0"/>
        <w:rPr>
          <w:rFonts w:asciiTheme="majorHAnsi" w:hAnsiTheme="majorHAnsi"/>
          <w:sz w:val="24"/>
          <w:szCs w:val="24"/>
        </w:rPr>
      </w:pPr>
      <w:r w:rsidRPr="00F92FBD">
        <w:rPr>
          <w:rFonts w:asciiTheme="majorHAnsi" w:hAnsiTheme="majorHAnsi"/>
          <w:sz w:val="24"/>
          <w:szCs w:val="24"/>
        </w:rPr>
        <w:t>Ability to work amicably with people of all ages, ethnic backgrounds, genders and temperament</w:t>
      </w:r>
      <w:r w:rsidR="00DF55D4">
        <w:rPr>
          <w:rFonts w:asciiTheme="majorHAnsi" w:hAnsiTheme="majorHAnsi"/>
          <w:sz w:val="24"/>
          <w:szCs w:val="24"/>
        </w:rPr>
        <w:t>s in providing library services</w:t>
      </w:r>
    </w:p>
    <w:p w:rsidR="0057305C" w:rsidRPr="00F92FBD" w:rsidRDefault="0057305C" w:rsidP="0057305C">
      <w:pPr>
        <w:pStyle w:val="ListParagraph"/>
        <w:numPr>
          <w:ilvl w:val="0"/>
          <w:numId w:val="2"/>
        </w:numPr>
        <w:spacing w:after="0"/>
        <w:rPr>
          <w:rFonts w:asciiTheme="majorHAnsi" w:hAnsiTheme="majorHAnsi"/>
          <w:sz w:val="24"/>
          <w:szCs w:val="24"/>
        </w:rPr>
      </w:pPr>
      <w:r w:rsidRPr="00F92FBD">
        <w:rPr>
          <w:rFonts w:asciiTheme="majorHAnsi" w:hAnsiTheme="majorHAnsi"/>
          <w:sz w:val="24"/>
          <w:szCs w:val="24"/>
        </w:rPr>
        <w:t>Flexible in adapting to chang</w:t>
      </w:r>
      <w:r w:rsidR="00CA6BA9" w:rsidRPr="00F92FBD">
        <w:rPr>
          <w:rFonts w:asciiTheme="majorHAnsi" w:hAnsiTheme="majorHAnsi"/>
          <w:sz w:val="24"/>
          <w:szCs w:val="24"/>
        </w:rPr>
        <w:t xml:space="preserve">es in library operations, </w:t>
      </w:r>
      <w:r w:rsidRPr="00F92FBD">
        <w:rPr>
          <w:rFonts w:asciiTheme="majorHAnsi" w:hAnsiTheme="majorHAnsi"/>
          <w:sz w:val="24"/>
          <w:szCs w:val="24"/>
        </w:rPr>
        <w:t>procedures</w:t>
      </w:r>
      <w:r w:rsidR="00CA6BA9" w:rsidRPr="00F92FBD">
        <w:rPr>
          <w:rFonts w:asciiTheme="majorHAnsi" w:hAnsiTheme="majorHAnsi"/>
          <w:sz w:val="24"/>
          <w:szCs w:val="24"/>
        </w:rPr>
        <w:t xml:space="preserve"> and/or schedules</w:t>
      </w:r>
      <w:r w:rsidRPr="00F92FBD">
        <w:rPr>
          <w:rFonts w:asciiTheme="majorHAnsi" w:hAnsiTheme="majorHAnsi"/>
          <w:sz w:val="24"/>
          <w:szCs w:val="24"/>
        </w:rPr>
        <w:t>.</w:t>
      </w:r>
    </w:p>
    <w:p w:rsidR="0057305C" w:rsidRPr="00F92FBD" w:rsidRDefault="0058393B" w:rsidP="0057305C">
      <w:pPr>
        <w:pStyle w:val="ListParagraph"/>
        <w:numPr>
          <w:ilvl w:val="0"/>
          <w:numId w:val="2"/>
        </w:numPr>
        <w:spacing w:after="0"/>
        <w:rPr>
          <w:rFonts w:asciiTheme="majorHAnsi" w:hAnsiTheme="majorHAnsi"/>
          <w:sz w:val="24"/>
          <w:szCs w:val="24"/>
        </w:rPr>
      </w:pPr>
      <w:r w:rsidRPr="00F92FBD">
        <w:rPr>
          <w:rFonts w:asciiTheme="majorHAnsi" w:hAnsiTheme="majorHAnsi"/>
          <w:sz w:val="24"/>
          <w:szCs w:val="24"/>
        </w:rPr>
        <w:t xml:space="preserve">Basic </w:t>
      </w:r>
      <w:r w:rsidR="00AB1EB7" w:rsidRPr="00F92FBD">
        <w:rPr>
          <w:rFonts w:asciiTheme="majorHAnsi" w:hAnsiTheme="majorHAnsi"/>
          <w:sz w:val="24"/>
          <w:szCs w:val="24"/>
        </w:rPr>
        <w:t xml:space="preserve">knowledge </w:t>
      </w:r>
      <w:r w:rsidR="007D78B8" w:rsidRPr="00F92FBD">
        <w:rPr>
          <w:rFonts w:asciiTheme="majorHAnsi" w:hAnsiTheme="majorHAnsi"/>
          <w:sz w:val="24"/>
          <w:szCs w:val="24"/>
        </w:rPr>
        <w:t xml:space="preserve">or ability to learn </w:t>
      </w:r>
      <w:r w:rsidR="00AB1EB7" w:rsidRPr="00F92FBD">
        <w:rPr>
          <w:rFonts w:asciiTheme="majorHAnsi" w:hAnsiTheme="majorHAnsi"/>
          <w:sz w:val="24"/>
          <w:szCs w:val="24"/>
        </w:rPr>
        <w:t xml:space="preserve">the Dewey Decimal System, and </w:t>
      </w:r>
      <w:r w:rsidR="00E1691B" w:rsidRPr="00F92FBD">
        <w:rPr>
          <w:rFonts w:asciiTheme="majorHAnsi" w:hAnsiTheme="majorHAnsi"/>
          <w:sz w:val="24"/>
          <w:szCs w:val="24"/>
        </w:rPr>
        <w:t>American Anglo Cataloging Rules (</w:t>
      </w:r>
      <w:r w:rsidR="00AB1EB7" w:rsidRPr="00F92FBD">
        <w:rPr>
          <w:rFonts w:asciiTheme="majorHAnsi" w:hAnsiTheme="majorHAnsi"/>
          <w:sz w:val="24"/>
          <w:szCs w:val="24"/>
        </w:rPr>
        <w:t>AACR2</w:t>
      </w:r>
      <w:r w:rsidR="00E1691B" w:rsidRPr="00F92FBD">
        <w:rPr>
          <w:rFonts w:asciiTheme="majorHAnsi" w:hAnsiTheme="majorHAnsi"/>
          <w:sz w:val="24"/>
          <w:szCs w:val="24"/>
        </w:rPr>
        <w:t>)</w:t>
      </w:r>
      <w:r w:rsidR="00AB1EB7" w:rsidRPr="00F92FBD">
        <w:rPr>
          <w:rFonts w:asciiTheme="majorHAnsi" w:hAnsiTheme="majorHAnsi"/>
          <w:sz w:val="24"/>
          <w:szCs w:val="24"/>
        </w:rPr>
        <w:t xml:space="preserve"> Cataloging rules</w:t>
      </w:r>
    </w:p>
    <w:p w:rsidR="0057305C" w:rsidRPr="00F92FBD" w:rsidRDefault="0057305C" w:rsidP="0057305C">
      <w:pPr>
        <w:pStyle w:val="ListParagraph"/>
        <w:numPr>
          <w:ilvl w:val="0"/>
          <w:numId w:val="2"/>
        </w:numPr>
        <w:spacing w:after="0"/>
        <w:rPr>
          <w:rFonts w:asciiTheme="majorHAnsi" w:hAnsiTheme="majorHAnsi"/>
          <w:sz w:val="24"/>
          <w:szCs w:val="24"/>
        </w:rPr>
      </w:pPr>
      <w:r w:rsidRPr="00F92FBD">
        <w:rPr>
          <w:rFonts w:asciiTheme="majorHAnsi" w:hAnsiTheme="majorHAnsi"/>
          <w:sz w:val="24"/>
          <w:szCs w:val="24"/>
        </w:rPr>
        <w:t>Ability to perform basic re</w:t>
      </w:r>
      <w:r w:rsidR="00DF55D4">
        <w:rPr>
          <w:rFonts w:asciiTheme="majorHAnsi" w:hAnsiTheme="majorHAnsi"/>
          <w:sz w:val="24"/>
          <w:szCs w:val="24"/>
        </w:rPr>
        <w:t>ference interviews and searches</w:t>
      </w:r>
    </w:p>
    <w:p w:rsidR="0057305C" w:rsidRPr="00F92FBD" w:rsidRDefault="0057305C" w:rsidP="0057305C">
      <w:pPr>
        <w:pStyle w:val="ListParagraph"/>
        <w:numPr>
          <w:ilvl w:val="0"/>
          <w:numId w:val="2"/>
        </w:numPr>
        <w:spacing w:after="0"/>
        <w:rPr>
          <w:rFonts w:asciiTheme="majorHAnsi" w:hAnsiTheme="majorHAnsi"/>
          <w:sz w:val="24"/>
          <w:szCs w:val="24"/>
        </w:rPr>
      </w:pPr>
      <w:r w:rsidRPr="00F92FBD">
        <w:rPr>
          <w:rFonts w:asciiTheme="majorHAnsi" w:hAnsiTheme="majorHAnsi"/>
          <w:sz w:val="24"/>
          <w:szCs w:val="24"/>
        </w:rPr>
        <w:t>Ability to provide</w:t>
      </w:r>
      <w:r w:rsidR="00DF55D4">
        <w:rPr>
          <w:rFonts w:asciiTheme="majorHAnsi" w:hAnsiTheme="majorHAnsi"/>
          <w:sz w:val="24"/>
          <w:szCs w:val="24"/>
        </w:rPr>
        <w:t xml:space="preserve"> basic reader advisory services</w:t>
      </w:r>
    </w:p>
    <w:p w:rsidR="0076706E" w:rsidRPr="00F92FBD" w:rsidRDefault="0076706E" w:rsidP="0057305C">
      <w:pPr>
        <w:pStyle w:val="ListParagraph"/>
        <w:numPr>
          <w:ilvl w:val="0"/>
          <w:numId w:val="2"/>
        </w:numPr>
        <w:spacing w:after="0"/>
        <w:rPr>
          <w:rFonts w:asciiTheme="majorHAnsi" w:hAnsiTheme="majorHAnsi"/>
          <w:sz w:val="24"/>
          <w:szCs w:val="24"/>
        </w:rPr>
      </w:pPr>
      <w:r w:rsidRPr="00F92FBD">
        <w:rPr>
          <w:rFonts w:asciiTheme="majorHAnsi" w:hAnsiTheme="majorHAnsi"/>
          <w:sz w:val="24"/>
          <w:szCs w:val="24"/>
        </w:rPr>
        <w:t xml:space="preserve">Ability to work </w:t>
      </w:r>
      <w:r w:rsidR="00CB3FA7" w:rsidRPr="00F92FBD">
        <w:rPr>
          <w:rFonts w:asciiTheme="majorHAnsi" w:hAnsiTheme="majorHAnsi"/>
          <w:sz w:val="24"/>
          <w:szCs w:val="24"/>
        </w:rPr>
        <w:t>a variety of</w:t>
      </w:r>
      <w:r w:rsidRPr="00F92FBD">
        <w:rPr>
          <w:rFonts w:asciiTheme="majorHAnsi" w:hAnsiTheme="majorHAnsi"/>
          <w:sz w:val="24"/>
          <w:szCs w:val="24"/>
        </w:rPr>
        <w:t xml:space="preserve"> library hours</w:t>
      </w:r>
      <w:r w:rsidR="00CB3FA7" w:rsidRPr="00F92FBD">
        <w:rPr>
          <w:rFonts w:asciiTheme="majorHAnsi" w:hAnsiTheme="majorHAnsi"/>
          <w:sz w:val="24"/>
          <w:szCs w:val="24"/>
        </w:rPr>
        <w:t xml:space="preserve"> and days</w:t>
      </w:r>
      <w:r w:rsidRPr="00F92FBD">
        <w:rPr>
          <w:rFonts w:asciiTheme="majorHAnsi" w:hAnsiTheme="majorHAnsi"/>
          <w:sz w:val="24"/>
          <w:szCs w:val="24"/>
        </w:rPr>
        <w:t>, including evenings and Saturday</w:t>
      </w:r>
      <w:r w:rsidR="00CB3FA7" w:rsidRPr="00F92FBD">
        <w:rPr>
          <w:rFonts w:asciiTheme="majorHAnsi" w:hAnsiTheme="majorHAnsi"/>
          <w:sz w:val="24"/>
          <w:szCs w:val="24"/>
        </w:rPr>
        <w:t>s</w:t>
      </w:r>
      <w:r w:rsidR="00AE7572">
        <w:rPr>
          <w:rFonts w:asciiTheme="majorHAnsi" w:hAnsiTheme="majorHAnsi"/>
          <w:sz w:val="24"/>
          <w:szCs w:val="24"/>
        </w:rPr>
        <w:t>.</w:t>
      </w:r>
    </w:p>
    <w:p w:rsidR="00AB1EB7" w:rsidRPr="00A1762E" w:rsidRDefault="00AB1EB7" w:rsidP="00AB1EB7">
      <w:pPr>
        <w:pStyle w:val="ListParagraph"/>
        <w:numPr>
          <w:ilvl w:val="0"/>
          <w:numId w:val="2"/>
        </w:numPr>
        <w:spacing w:after="0"/>
        <w:rPr>
          <w:rFonts w:asciiTheme="majorHAnsi" w:hAnsiTheme="majorHAnsi"/>
          <w:strike/>
          <w:sz w:val="24"/>
          <w:szCs w:val="24"/>
        </w:rPr>
      </w:pPr>
      <w:r w:rsidRPr="00F92FBD">
        <w:rPr>
          <w:rFonts w:asciiTheme="majorHAnsi" w:hAnsiTheme="majorHAnsi"/>
          <w:sz w:val="24"/>
          <w:szCs w:val="24"/>
        </w:rPr>
        <w:t>Sufficient knowledge of computer programs, and ability to learn new software and systems easily</w:t>
      </w:r>
      <w:r w:rsidR="00A1762E">
        <w:rPr>
          <w:rFonts w:asciiTheme="majorHAnsi" w:hAnsiTheme="majorHAnsi"/>
          <w:sz w:val="24"/>
          <w:szCs w:val="24"/>
        </w:rPr>
        <w:t>.</w:t>
      </w:r>
    </w:p>
    <w:p w:rsidR="0099705F" w:rsidRPr="00915BE0" w:rsidRDefault="007D78B8" w:rsidP="00A1762E">
      <w:pPr>
        <w:pStyle w:val="ListParagraph"/>
        <w:numPr>
          <w:ilvl w:val="0"/>
          <w:numId w:val="2"/>
        </w:numPr>
        <w:spacing w:after="0"/>
        <w:rPr>
          <w:rFonts w:asciiTheme="majorHAnsi" w:hAnsiTheme="majorHAnsi"/>
          <w:strike/>
          <w:sz w:val="24"/>
          <w:szCs w:val="24"/>
        </w:rPr>
      </w:pPr>
      <w:r w:rsidRPr="00915BE0">
        <w:rPr>
          <w:rFonts w:asciiTheme="majorHAnsi" w:hAnsiTheme="majorHAnsi"/>
          <w:sz w:val="24"/>
          <w:szCs w:val="24"/>
        </w:rPr>
        <w:t>Ability</w:t>
      </w:r>
      <w:r w:rsidR="0099705F" w:rsidRPr="00915BE0">
        <w:rPr>
          <w:rFonts w:asciiTheme="majorHAnsi" w:hAnsiTheme="majorHAnsi"/>
          <w:sz w:val="24"/>
          <w:szCs w:val="24"/>
        </w:rPr>
        <w:t xml:space="preserve"> to </w:t>
      </w:r>
      <w:r w:rsidRPr="00915BE0">
        <w:rPr>
          <w:rFonts w:asciiTheme="majorHAnsi" w:hAnsiTheme="majorHAnsi"/>
          <w:sz w:val="24"/>
          <w:szCs w:val="24"/>
        </w:rPr>
        <w:t>learn</w:t>
      </w:r>
      <w:r w:rsidR="0099705F" w:rsidRPr="00915BE0">
        <w:rPr>
          <w:rFonts w:asciiTheme="majorHAnsi" w:hAnsiTheme="majorHAnsi"/>
          <w:sz w:val="24"/>
          <w:szCs w:val="24"/>
        </w:rPr>
        <w:t xml:space="preserve">, </w:t>
      </w:r>
      <w:r w:rsidR="00BA6AAD" w:rsidRPr="00915BE0">
        <w:rPr>
          <w:rFonts w:asciiTheme="majorHAnsi" w:hAnsiTheme="majorHAnsi"/>
          <w:sz w:val="24"/>
          <w:szCs w:val="24"/>
        </w:rPr>
        <w:t xml:space="preserve">perform </w:t>
      </w:r>
      <w:r w:rsidR="00A1762E" w:rsidRPr="00915BE0">
        <w:rPr>
          <w:rFonts w:asciiTheme="majorHAnsi" w:hAnsiTheme="majorHAnsi"/>
          <w:sz w:val="24"/>
          <w:szCs w:val="24"/>
        </w:rPr>
        <w:t>library-</w:t>
      </w:r>
      <w:r w:rsidR="00FB44FB" w:rsidRPr="00915BE0">
        <w:rPr>
          <w:rFonts w:asciiTheme="majorHAnsi" w:hAnsiTheme="majorHAnsi"/>
          <w:sz w:val="24"/>
          <w:szCs w:val="24"/>
        </w:rPr>
        <w:t>specific, basic</w:t>
      </w:r>
      <w:r w:rsidR="00BA6AAD" w:rsidRPr="00915BE0">
        <w:rPr>
          <w:rFonts w:asciiTheme="majorHAnsi" w:hAnsiTheme="majorHAnsi"/>
          <w:sz w:val="24"/>
          <w:szCs w:val="24"/>
        </w:rPr>
        <w:t xml:space="preserve"> </w:t>
      </w:r>
      <w:r w:rsidR="0099705F" w:rsidRPr="00915BE0">
        <w:rPr>
          <w:rFonts w:asciiTheme="majorHAnsi" w:hAnsiTheme="majorHAnsi"/>
          <w:sz w:val="24"/>
          <w:szCs w:val="24"/>
        </w:rPr>
        <w:t>troubleshoot</w:t>
      </w:r>
      <w:r w:rsidR="00BA6AAD" w:rsidRPr="00915BE0">
        <w:rPr>
          <w:rFonts w:asciiTheme="majorHAnsi" w:hAnsiTheme="majorHAnsi"/>
          <w:sz w:val="24"/>
          <w:szCs w:val="24"/>
        </w:rPr>
        <w:t>ing</w:t>
      </w:r>
      <w:r w:rsidR="0099705F" w:rsidRPr="00915BE0">
        <w:rPr>
          <w:rFonts w:asciiTheme="majorHAnsi" w:hAnsiTheme="majorHAnsi"/>
          <w:sz w:val="24"/>
          <w:szCs w:val="24"/>
        </w:rPr>
        <w:t>, and assist library patrons with the following:</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 xml:space="preserve">Electronic resources provided by the library such as eBooks, and </w:t>
      </w:r>
      <w:r w:rsidR="00E1691B" w:rsidRPr="00915BE0">
        <w:rPr>
          <w:rFonts w:asciiTheme="majorHAnsi" w:hAnsiTheme="majorHAnsi"/>
          <w:sz w:val="24"/>
          <w:szCs w:val="24"/>
        </w:rPr>
        <w:t>online</w:t>
      </w:r>
      <w:r w:rsidRPr="00915BE0">
        <w:rPr>
          <w:rFonts w:asciiTheme="majorHAnsi" w:hAnsiTheme="majorHAnsi"/>
          <w:sz w:val="24"/>
          <w:szCs w:val="24"/>
        </w:rPr>
        <w:t xml:space="preserve"> databases</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Online Public Access Catalog</w:t>
      </w:r>
      <w:r w:rsidR="0099705F" w:rsidRPr="00915BE0">
        <w:rPr>
          <w:rFonts w:asciiTheme="majorHAnsi" w:hAnsiTheme="majorHAnsi"/>
          <w:sz w:val="24"/>
          <w:szCs w:val="24"/>
        </w:rPr>
        <w:t xml:space="preserve"> (OPAC)</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Internet and WiFi</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eReaders, Table</w:t>
      </w:r>
      <w:r w:rsidR="005C5D3D" w:rsidRPr="00915BE0">
        <w:rPr>
          <w:rFonts w:asciiTheme="majorHAnsi" w:hAnsiTheme="majorHAnsi"/>
          <w:sz w:val="24"/>
          <w:szCs w:val="24"/>
        </w:rPr>
        <w:t>t</w:t>
      </w:r>
      <w:r w:rsidRPr="00915BE0">
        <w:rPr>
          <w:rFonts w:asciiTheme="majorHAnsi" w:hAnsiTheme="majorHAnsi"/>
          <w:sz w:val="24"/>
          <w:szCs w:val="24"/>
        </w:rPr>
        <w:t>s, and other devices</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E-Mail and electronic calendars</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Computer hardware and peripherals such as printers</w:t>
      </w:r>
    </w:p>
    <w:p w:rsidR="00AB1EB7" w:rsidRPr="00915BE0" w:rsidRDefault="00AB1EB7"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Computer systems and software</w:t>
      </w:r>
      <w:bookmarkStart w:id="0" w:name="_GoBack"/>
      <w:bookmarkEnd w:id="0"/>
    </w:p>
    <w:p w:rsidR="00D42859" w:rsidRPr="00915BE0" w:rsidRDefault="00D42859" w:rsidP="00AB1EB7">
      <w:pPr>
        <w:pStyle w:val="ListParagraph"/>
        <w:numPr>
          <w:ilvl w:val="0"/>
          <w:numId w:val="3"/>
        </w:numPr>
        <w:spacing w:after="0"/>
        <w:rPr>
          <w:rFonts w:asciiTheme="majorHAnsi" w:hAnsiTheme="majorHAnsi"/>
          <w:sz w:val="24"/>
          <w:szCs w:val="24"/>
        </w:rPr>
      </w:pPr>
      <w:r w:rsidRPr="00915BE0">
        <w:rPr>
          <w:rFonts w:asciiTheme="majorHAnsi" w:hAnsiTheme="majorHAnsi"/>
          <w:sz w:val="24"/>
          <w:szCs w:val="24"/>
        </w:rPr>
        <w:t>Use of cash register, and cash management software</w:t>
      </w:r>
    </w:p>
    <w:p w:rsidR="0076706E" w:rsidRPr="00915BE0" w:rsidRDefault="0076706E" w:rsidP="0076706E">
      <w:pPr>
        <w:spacing w:after="0"/>
        <w:rPr>
          <w:rFonts w:asciiTheme="majorHAnsi" w:hAnsiTheme="majorHAnsi"/>
          <w:sz w:val="16"/>
          <w:szCs w:val="16"/>
        </w:rPr>
      </w:pPr>
    </w:p>
    <w:p w:rsidR="0076706E" w:rsidRPr="00915BE0" w:rsidRDefault="0076706E" w:rsidP="0076706E">
      <w:pPr>
        <w:spacing w:after="0"/>
        <w:rPr>
          <w:rFonts w:asciiTheme="majorHAnsi" w:hAnsiTheme="majorHAnsi"/>
          <w:sz w:val="24"/>
          <w:szCs w:val="24"/>
          <w:u w:val="single"/>
        </w:rPr>
      </w:pPr>
      <w:r w:rsidRPr="00915BE0">
        <w:rPr>
          <w:rFonts w:asciiTheme="majorHAnsi" w:hAnsiTheme="majorHAnsi"/>
          <w:sz w:val="24"/>
          <w:szCs w:val="24"/>
          <w:u w:val="single"/>
        </w:rPr>
        <w:t>PHYSICAL DEMANDS</w:t>
      </w:r>
    </w:p>
    <w:p w:rsidR="004309A1" w:rsidRPr="009E1757" w:rsidRDefault="004309A1" w:rsidP="0076706E">
      <w:pPr>
        <w:spacing w:after="0"/>
        <w:rPr>
          <w:rFonts w:asciiTheme="majorHAnsi" w:hAnsiTheme="majorHAnsi"/>
          <w:sz w:val="24"/>
          <w:szCs w:val="24"/>
        </w:rPr>
      </w:pPr>
      <w:r w:rsidRPr="00915BE0">
        <w:rPr>
          <w:rFonts w:asciiTheme="majorHAnsi" w:hAnsiTheme="majorHAnsi"/>
          <w:sz w:val="24"/>
          <w:szCs w:val="24"/>
        </w:rPr>
        <w:t xml:space="preserve">The position of Library Associate requires a significant amount of walking or </w:t>
      </w:r>
      <w:r w:rsidR="009E1757" w:rsidRPr="00915BE0">
        <w:rPr>
          <w:rFonts w:asciiTheme="majorHAnsi" w:hAnsiTheme="majorHAnsi"/>
          <w:sz w:val="24"/>
          <w:szCs w:val="24"/>
        </w:rPr>
        <w:t>standing (</w:t>
      </w:r>
      <w:r w:rsidRPr="00915BE0">
        <w:rPr>
          <w:rFonts w:asciiTheme="majorHAnsi" w:hAnsiTheme="majorHAnsi"/>
          <w:sz w:val="24"/>
          <w:szCs w:val="24"/>
        </w:rPr>
        <w:t xml:space="preserve">about 60% of the day.) Other physical demands are climbing stairs (elevator is available except when under repairs), and sitting. There are some times that one may be required to crouch or stoop. Library Associate is also </w:t>
      </w:r>
      <w:r w:rsidR="00FB44FB" w:rsidRPr="00915BE0">
        <w:rPr>
          <w:rFonts w:asciiTheme="majorHAnsi" w:hAnsiTheme="majorHAnsi"/>
          <w:sz w:val="24"/>
          <w:szCs w:val="24"/>
        </w:rPr>
        <w:t xml:space="preserve">occasionally </w:t>
      </w:r>
      <w:r w:rsidRPr="00915BE0">
        <w:rPr>
          <w:rFonts w:asciiTheme="majorHAnsi" w:hAnsiTheme="majorHAnsi"/>
          <w:sz w:val="24"/>
          <w:szCs w:val="24"/>
        </w:rPr>
        <w:t>required to lift, push, pull</w:t>
      </w:r>
      <w:r w:rsidR="00BA6AAD" w:rsidRPr="00915BE0">
        <w:rPr>
          <w:rFonts w:asciiTheme="majorHAnsi" w:hAnsiTheme="majorHAnsi"/>
          <w:sz w:val="24"/>
          <w:szCs w:val="24"/>
        </w:rPr>
        <w:t>, and</w:t>
      </w:r>
      <w:r w:rsidR="00FB44FB" w:rsidRPr="00915BE0">
        <w:rPr>
          <w:rFonts w:asciiTheme="majorHAnsi" w:hAnsiTheme="majorHAnsi"/>
          <w:sz w:val="24"/>
          <w:szCs w:val="24"/>
        </w:rPr>
        <w:t>/or</w:t>
      </w:r>
      <w:r w:rsidR="00BA6AAD" w:rsidRPr="00915BE0">
        <w:rPr>
          <w:rFonts w:asciiTheme="majorHAnsi" w:hAnsiTheme="majorHAnsi"/>
          <w:sz w:val="24"/>
          <w:szCs w:val="24"/>
        </w:rPr>
        <w:t xml:space="preserve"> carry up to forty pounds (employees </w:t>
      </w:r>
      <w:r w:rsidR="00A1762E" w:rsidRPr="00915BE0">
        <w:rPr>
          <w:rFonts w:asciiTheme="majorHAnsi" w:hAnsiTheme="majorHAnsi"/>
          <w:sz w:val="24"/>
          <w:szCs w:val="24"/>
        </w:rPr>
        <w:t>have access to</w:t>
      </w:r>
      <w:r w:rsidR="00BA6AAD" w:rsidRPr="00915BE0">
        <w:rPr>
          <w:rFonts w:asciiTheme="majorHAnsi" w:hAnsiTheme="majorHAnsi"/>
          <w:sz w:val="24"/>
          <w:szCs w:val="24"/>
        </w:rPr>
        <w:t xml:space="preserve"> a wheeled cart or furniture dolly to aid in this process).  </w:t>
      </w:r>
      <w:r w:rsidRPr="00915BE0">
        <w:rPr>
          <w:rFonts w:asciiTheme="majorHAnsi" w:hAnsiTheme="majorHAnsi"/>
          <w:sz w:val="24"/>
          <w:szCs w:val="24"/>
        </w:rPr>
        <w:t xml:space="preserve">Library Associates, while working with 84” book stacks, may also be required to reach </w:t>
      </w:r>
      <w:r w:rsidR="001A7764" w:rsidRPr="00915BE0">
        <w:rPr>
          <w:rFonts w:asciiTheme="majorHAnsi" w:hAnsiTheme="majorHAnsi"/>
          <w:sz w:val="24"/>
          <w:szCs w:val="24"/>
        </w:rPr>
        <w:t>directly</w:t>
      </w:r>
      <w:r w:rsidRPr="00915BE0">
        <w:rPr>
          <w:rFonts w:asciiTheme="majorHAnsi" w:hAnsiTheme="majorHAnsi"/>
          <w:sz w:val="24"/>
          <w:szCs w:val="24"/>
        </w:rPr>
        <w:t xml:space="preserve"> in front of them about 20% of the day at a </w:t>
      </w:r>
      <w:r w:rsidR="00DF653F" w:rsidRPr="00915BE0">
        <w:rPr>
          <w:rFonts w:asciiTheme="majorHAnsi" w:hAnsiTheme="majorHAnsi"/>
          <w:sz w:val="24"/>
          <w:szCs w:val="24"/>
        </w:rPr>
        <w:t>distance</w:t>
      </w:r>
      <w:r w:rsidRPr="00915BE0">
        <w:rPr>
          <w:rFonts w:asciiTheme="majorHAnsi" w:hAnsiTheme="majorHAnsi"/>
          <w:sz w:val="24"/>
          <w:szCs w:val="24"/>
        </w:rPr>
        <w:t xml:space="preserve"> of about twenty-four inches, a vertical direction of either directly up or down about ten percent of the day a distance of thirty-six inches, and may also be required to reach in other directions about twenty percent of the day at a distance of about twenty four inches. Work requires a significant amount of typing and worker would </w:t>
      </w:r>
      <w:r w:rsidRPr="009E1757">
        <w:rPr>
          <w:rFonts w:asciiTheme="majorHAnsi" w:hAnsiTheme="majorHAnsi"/>
          <w:sz w:val="24"/>
          <w:szCs w:val="24"/>
        </w:rPr>
        <w:t xml:space="preserve">need good vision with correction if necessary and also good hearing. </w:t>
      </w:r>
    </w:p>
    <w:p w:rsidR="000F5A7E" w:rsidRDefault="000F5A7E" w:rsidP="0076706E">
      <w:pPr>
        <w:spacing w:after="0"/>
        <w:rPr>
          <w:rFonts w:asciiTheme="majorHAnsi" w:hAnsiTheme="majorHAnsi"/>
          <w:sz w:val="24"/>
          <w:szCs w:val="24"/>
        </w:rPr>
      </w:pPr>
    </w:p>
    <w:p w:rsidR="004309A1" w:rsidRPr="00F92FBD" w:rsidRDefault="004309A1" w:rsidP="0076706E">
      <w:pPr>
        <w:spacing w:after="0"/>
        <w:rPr>
          <w:rFonts w:asciiTheme="majorHAnsi" w:hAnsiTheme="majorHAnsi"/>
          <w:sz w:val="24"/>
          <w:szCs w:val="24"/>
        </w:rPr>
      </w:pPr>
    </w:p>
    <w:p w:rsidR="000F5A7E" w:rsidRPr="00F92FBD" w:rsidRDefault="000F5A7E" w:rsidP="0076706E">
      <w:pPr>
        <w:spacing w:after="0"/>
        <w:rPr>
          <w:rFonts w:asciiTheme="majorHAnsi" w:hAnsiTheme="majorHAnsi"/>
          <w:sz w:val="24"/>
          <w:szCs w:val="24"/>
          <w:u w:val="single"/>
        </w:rPr>
      </w:pPr>
      <w:r w:rsidRPr="00F92FBD">
        <w:rPr>
          <w:rFonts w:asciiTheme="majorHAnsi" w:hAnsiTheme="majorHAnsi"/>
          <w:sz w:val="24"/>
          <w:szCs w:val="24"/>
          <w:u w:val="single"/>
        </w:rPr>
        <w:t>EDUCATION AND EXPERIENCE</w:t>
      </w:r>
    </w:p>
    <w:p w:rsidR="00F92FBD" w:rsidRDefault="000F5A7E" w:rsidP="000F5A7E">
      <w:pPr>
        <w:spacing w:after="0"/>
        <w:rPr>
          <w:rFonts w:asciiTheme="majorHAnsi" w:hAnsiTheme="majorHAnsi"/>
          <w:sz w:val="24"/>
          <w:szCs w:val="24"/>
        </w:rPr>
      </w:pPr>
      <w:proofErr w:type="gramStart"/>
      <w:r w:rsidRPr="00F92FBD">
        <w:rPr>
          <w:rFonts w:asciiTheme="majorHAnsi" w:hAnsiTheme="majorHAnsi"/>
          <w:sz w:val="24"/>
          <w:szCs w:val="24"/>
        </w:rPr>
        <w:t>Possession of a high school diploma or General Education Development (GED) certificate.</w:t>
      </w:r>
      <w:proofErr w:type="gramEnd"/>
      <w:r w:rsidRPr="00F92FBD">
        <w:rPr>
          <w:rFonts w:asciiTheme="majorHAnsi" w:hAnsiTheme="majorHAnsi"/>
          <w:sz w:val="24"/>
          <w:szCs w:val="24"/>
        </w:rPr>
        <w:t xml:space="preserve">  Prefer library work experience or work experience serving the general public.  </w:t>
      </w:r>
    </w:p>
    <w:p w:rsidR="001A7764" w:rsidRDefault="001A7764" w:rsidP="000F5A7E">
      <w:pPr>
        <w:spacing w:after="0"/>
        <w:rPr>
          <w:rFonts w:asciiTheme="majorHAnsi" w:hAnsiTheme="majorHAnsi"/>
          <w:sz w:val="24"/>
          <w:szCs w:val="24"/>
        </w:rPr>
      </w:pPr>
    </w:p>
    <w:p w:rsidR="001A7764" w:rsidRPr="00F92FBD" w:rsidRDefault="001A7764" w:rsidP="000F5A7E">
      <w:pPr>
        <w:spacing w:after="0"/>
        <w:rPr>
          <w:rFonts w:asciiTheme="majorHAnsi" w:hAnsiTheme="majorHAnsi"/>
          <w:sz w:val="24"/>
          <w:szCs w:val="24"/>
        </w:rPr>
      </w:pPr>
      <w:proofErr w:type="gramStart"/>
      <w:r>
        <w:rPr>
          <w:rFonts w:asciiTheme="majorHAnsi" w:hAnsiTheme="majorHAnsi"/>
          <w:sz w:val="24"/>
          <w:szCs w:val="24"/>
        </w:rPr>
        <w:t>Spanish Language skills highly desirable, but not required.</w:t>
      </w:r>
      <w:proofErr w:type="gramEnd"/>
      <w:r>
        <w:rPr>
          <w:rFonts w:asciiTheme="majorHAnsi" w:hAnsiTheme="majorHAnsi"/>
          <w:sz w:val="24"/>
          <w:szCs w:val="24"/>
        </w:rPr>
        <w:t xml:space="preserve"> </w:t>
      </w:r>
    </w:p>
    <w:p w:rsidR="00F92FBD" w:rsidRPr="00F92FBD" w:rsidRDefault="00F92FBD" w:rsidP="00F92FBD">
      <w:pPr>
        <w:rPr>
          <w:rFonts w:asciiTheme="majorHAnsi" w:hAnsiTheme="majorHAnsi"/>
        </w:rPr>
      </w:pPr>
    </w:p>
    <w:sectPr w:rsidR="00F92FBD" w:rsidRPr="00F92FBD" w:rsidSect="003950A6">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FF"/>
    <w:multiLevelType w:val="hybridMultilevel"/>
    <w:tmpl w:val="151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20FA3"/>
    <w:multiLevelType w:val="hybridMultilevel"/>
    <w:tmpl w:val="AF3E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07E96"/>
    <w:multiLevelType w:val="hybridMultilevel"/>
    <w:tmpl w:val="4CC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D3245"/>
    <w:multiLevelType w:val="hybridMultilevel"/>
    <w:tmpl w:val="89E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F63FE"/>
    <w:multiLevelType w:val="hybridMultilevel"/>
    <w:tmpl w:val="D8001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16E72"/>
    <w:multiLevelType w:val="hybridMultilevel"/>
    <w:tmpl w:val="A5ECBDFC"/>
    <w:lvl w:ilvl="0" w:tplc="11AC699C">
      <w:start w:val="1"/>
      <w:numFmt w:val="decimal"/>
      <w:lvlText w:val="%1."/>
      <w:lvlJc w:val="left"/>
      <w:pPr>
        <w:ind w:left="420" w:hanging="360"/>
      </w:pPr>
      <w:rPr>
        <w:rFonts w:hint="default"/>
        <w:strike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D2D4432"/>
    <w:multiLevelType w:val="hybridMultilevel"/>
    <w:tmpl w:val="C548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3552A"/>
    <w:multiLevelType w:val="hybridMultilevel"/>
    <w:tmpl w:val="F8F46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D74565"/>
    <w:multiLevelType w:val="hybridMultilevel"/>
    <w:tmpl w:val="E228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5A"/>
    <w:rsid w:val="00006C17"/>
    <w:rsid w:val="00026270"/>
    <w:rsid w:val="0008096B"/>
    <w:rsid w:val="000841D2"/>
    <w:rsid w:val="000B5A0F"/>
    <w:rsid w:val="000B7110"/>
    <w:rsid w:val="000D22D9"/>
    <w:rsid w:val="000F5A7E"/>
    <w:rsid w:val="00141D7A"/>
    <w:rsid w:val="001A7764"/>
    <w:rsid w:val="001E378E"/>
    <w:rsid w:val="0020683B"/>
    <w:rsid w:val="0033213B"/>
    <w:rsid w:val="003950A6"/>
    <w:rsid w:val="003B54AC"/>
    <w:rsid w:val="003D0BCB"/>
    <w:rsid w:val="004040C3"/>
    <w:rsid w:val="0041185F"/>
    <w:rsid w:val="004309A1"/>
    <w:rsid w:val="00442BB9"/>
    <w:rsid w:val="00456D9A"/>
    <w:rsid w:val="00490717"/>
    <w:rsid w:val="00567F31"/>
    <w:rsid w:val="005727E8"/>
    <w:rsid w:val="0057305C"/>
    <w:rsid w:val="0058393B"/>
    <w:rsid w:val="005C5D3D"/>
    <w:rsid w:val="0063628E"/>
    <w:rsid w:val="00676638"/>
    <w:rsid w:val="006A62C6"/>
    <w:rsid w:val="007279A7"/>
    <w:rsid w:val="0076706E"/>
    <w:rsid w:val="007D78B8"/>
    <w:rsid w:val="00882388"/>
    <w:rsid w:val="008B1D11"/>
    <w:rsid w:val="008C0EDF"/>
    <w:rsid w:val="00904622"/>
    <w:rsid w:val="00915BE0"/>
    <w:rsid w:val="009523B0"/>
    <w:rsid w:val="0099705F"/>
    <w:rsid w:val="009E1757"/>
    <w:rsid w:val="00A03197"/>
    <w:rsid w:val="00A042B3"/>
    <w:rsid w:val="00A1762E"/>
    <w:rsid w:val="00A34C80"/>
    <w:rsid w:val="00A77BB3"/>
    <w:rsid w:val="00A91F8A"/>
    <w:rsid w:val="00AA5045"/>
    <w:rsid w:val="00AB1EB7"/>
    <w:rsid w:val="00AE7572"/>
    <w:rsid w:val="00B56901"/>
    <w:rsid w:val="00BA17BB"/>
    <w:rsid w:val="00BA6AAD"/>
    <w:rsid w:val="00BB1859"/>
    <w:rsid w:val="00BB4319"/>
    <w:rsid w:val="00BF0B8F"/>
    <w:rsid w:val="00C70A67"/>
    <w:rsid w:val="00C7285A"/>
    <w:rsid w:val="00C8006F"/>
    <w:rsid w:val="00CA6BA9"/>
    <w:rsid w:val="00CB3FA7"/>
    <w:rsid w:val="00CD187D"/>
    <w:rsid w:val="00D20C8A"/>
    <w:rsid w:val="00D42859"/>
    <w:rsid w:val="00D455B4"/>
    <w:rsid w:val="00D779A7"/>
    <w:rsid w:val="00D846BD"/>
    <w:rsid w:val="00DB3829"/>
    <w:rsid w:val="00DE6E46"/>
    <w:rsid w:val="00DF1830"/>
    <w:rsid w:val="00DF55D4"/>
    <w:rsid w:val="00DF653F"/>
    <w:rsid w:val="00E1691B"/>
    <w:rsid w:val="00E569C5"/>
    <w:rsid w:val="00E56B32"/>
    <w:rsid w:val="00E579F5"/>
    <w:rsid w:val="00E600D9"/>
    <w:rsid w:val="00E70F80"/>
    <w:rsid w:val="00EA2A13"/>
    <w:rsid w:val="00EB3B9D"/>
    <w:rsid w:val="00EE4F75"/>
    <w:rsid w:val="00F22AF0"/>
    <w:rsid w:val="00F868C3"/>
    <w:rsid w:val="00F92FBD"/>
    <w:rsid w:val="00F95488"/>
    <w:rsid w:val="00FB44FB"/>
    <w:rsid w:val="00FC45E3"/>
    <w:rsid w:val="00FD605E"/>
    <w:rsid w:val="00FF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285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03197"/>
    <w:pPr>
      <w:ind w:left="720"/>
      <w:contextualSpacing/>
    </w:pPr>
  </w:style>
  <w:style w:type="paragraph" w:styleId="BalloonText">
    <w:name w:val="Balloon Text"/>
    <w:basedOn w:val="Normal"/>
    <w:link w:val="BalloonTextChar"/>
    <w:uiPriority w:val="99"/>
    <w:semiHidden/>
    <w:unhideWhenUsed/>
    <w:rsid w:val="003D0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285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03197"/>
    <w:pPr>
      <w:ind w:left="720"/>
      <w:contextualSpacing/>
    </w:pPr>
  </w:style>
  <w:style w:type="paragraph" w:styleId="BalloonText">
    <w:name w:val="Balloon Text"/>
    <w:basedOn w:val="Normal"/>
    <w:link w:val="BalloonTextChar"/>
    <w:uiPriority w:val="99"/>
    <w:semiHidden/>
    <w:unhideWhenUsed/>
    <w:rsid w:val="003D0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F25E-DBCD-4349-9D2C-2898D4F0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Dutcher</dc:creator>
  <cp:lastModifiedBy>Teresa Dutcher</cp:lastModifiedBy>
  <cp:revision>2</cp:revision>
  <cp:lastPrinted>2017-11-08T22:45:00Z</cp:lastPrinted>
  <dcterms:created xsi:type="dcterms:W3CDTF">2017-11-08T22:45:00Z</dcterms:created>
  <dcterms:modified xsi:type="dcterms:W3CDTF">2017-11-08T22:45:00Z</dcterms:modified>
</cp:coreProperties>
</file>